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EC" w:rsidRDefault="00C331F7" w:rsidP="002603EC">
      <w:pPr>
        <w:ind w:rightChars="-149" w:right="-313"/>
        <w:jc w:val="left"/>
      </w:pPr>
      <w:r>
        <w:rPr>
          <w:noProof/>
        </w:rPr>
        <w:pict>
          <v:rect id="_x0000_s1121" style="position:absolute;margin-left:-15pt;margin-top:-43.1pt;width:443.25pt;height:45.75pt;z-index:251738112" stroked="f"/>
        </w:pict>
      </w:r>
    </w:p>
    <w:p w:rsidR="00081660" w:rsidRDefault="00081660" w:rsidP="002603EC">
      <w:pPr>
        <w:ind w:rightChars="-149" w:right="-313"/>
        <w:jc w:val="left"/>
      </w:pPr>
    </w:p>
    <w:p w:rsidR="00081660" w:rsidRDefault="00081660" w:rsidP="002603EC">
      <w:pPr>
        <w:ind w:rightChars="-149" w:right="-313"/>
        <w:jc w:val="left"/>
      </w:pPr>
    </w:p>
    <w:p w:rsidR="00081660" w:rsidRDefault="00081660" w:rsidP="002603EC">
      <w:pPr>
        <w:ind w:rightChars="-149" w:right="-313"/>
        <w:jc w:val="left"/>
      </w:pPr>
    </w:p>
    <w:p w:rsidR="00081660" w:rsidRDefault="00C331F7" w:rsidP="002603EC">
      <w:pPr>
        <w:ind w:rightChars="-149" w:right="-313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9.5pt;margin-top:11pt;width:392.85pt;height:69.6pt;z-index:251674624;mso-height-percent:200;mso-height-percent:200;mso-width-relative:margin;mso-height-relative:margin" filled="f" stroked="f">
            <v:textbox style="mso-fit-shape-to-text:t">
              <w:txbxContent>
                <w:p w:rsidR="00081660" w:rsidRPr="00F33F7D" w:rsidRDefault="00F33F7D" w:rsidP="00081660">
                  <w:pPr>
                    <w:rPr>
                      <w:rFonts w:asciiTheme="majorEastAsia" w:eastAsiaTheme="majorEastAsia" w:hAnsiTheme="majorEastAsia"/>
                      <w:b/>
                      <w:sz w:val="48"/>
                      <w:szCs w:val="48"/>
                    </w:rPr>
                  </w:pPr>
                  <w:r w:rsidRPr="00F33F7D">
                    <w:rPr>
                      <w:rFonts w:asciiTheme="majorEastAsia" w:eastAsiaTheme="majorEastAsia" w:hAnsiTheme="majorEastAsia"/>
                      <w:b/>
                      <w:sz w:val="48"/>
                      <w:szCs w:val="48"/>
                    </w:rPr>
                    <w:t>XT</w:t>
                  </w:r>
                  <w:r w:rsidR="00526EFA">
                    <w:rPr>
                      <w:rFonts w:asciiTheme="majorEastAsia" w:eastAsiaTheme="majorEastAsia" w:hAnsiTheme="majorEastAsia" w:hint="eastAsia"/>
                      <w:b/>
                      <w:sz w:val="48"/>
                      <w:szCs w:val="48"/>
                    </w:rPr>
                    <w:t>6</w:t>
                  </w:r>
                  <w:r w:rsidR="00D9064E">
                    <w:rPr>
                      <w:rFonts w:asciiTheme="majorEastAsia" w:eastAsiaTheme="majorEastAsia" w:hAnsiTheme="majorEastAsia" w:hint="eastAsia"/>
                      <w:b/>
                      <w:sz w:val="48"/>
                      <w:szCs w:val="48"/>
                    </w:rPr>
                    <w:t>003</w:t>
                  </w:r>
                  <w:r w:rsidR="00902ACA" w:rsidRPr="00F33F7D">
                    <w:rPr>
                      <w:rFonts w:asciiTheme="majorEastAsia" w:eastAsiaTheme="majorEastAsia" w:hAnsiTheme="majorEastAsia" w:hint="eastAsia"/>
                      <w:b/>
                      <w:sz w:val="48"/>
                      <w:szCs w:val="48"/>
                    </w:rPr>
                    <w:t xml:space="preserve">  </w:t>
                  </w:r>
                  <w:r w:rsidR="00526EFA">
                    <w:rPr>
                      <w:rFonts w:asciiTheme="majorEastAsia" w:eastAsiaTheme="majorEastAsia" w:hAnsiTheme="majorEastAsia" w:hint="eastAsia"/>
                      <w:b/>
                      <w:sz w:val="48"/>
                      <w:szCs w:val="48"/>
                    </w:rPr>
                    <w:t>433MHz二维</w:t>
                  </w:r>
                  <w:r w:rsidRPr="00F33F7D">
                    <w:rPr>
                      <w:rFonts w:asciiTheme="majorEastAsia" w:eastAsiaTheme="majorEastAsia" w:hAnsiTheme="majorEastAsia" w:hint="eastAsia"/>
                      <w:b/>
                      <w:sz w:val="48"/>
                      <w:szCs w:val="48"/>
                    </w:rPr>
                    <w:t>无线扫描枪</w:t>
                  </w:r>
                </w:p>
              </w:txbxContent>
            </v:textbox>
          </v:shape>
        </w:pict>
      </w:r>
    </w:p>
    <w:p w:rsidR="00081660" w:rsidRDefault="00081660" w:rsidP="002603EC">
      <w:pPr>
        <w:ind w:rightChars="-149" w:right="-313"/>
        <w:jc w:val="left"/>
      </w:pPr>
    </w:p>
    <w:p w:rsidR="00081660" w:rsidRDefault="00081660" w:rsidP="002603EC">
      <w:pPr>
        <w:ind w:rightChars="-149" w:right="-313"/>
        <w:jc w:val="left"/>
      </w:pPr>
    </w:p>
    <w:p w:rsidR="00081660" w:rsidRDefault="00081660" w:rsidP="002603EC">
      <w:pPr>
        <w:ind w:rightChars="-149" w:right="-313"/>
        <w:jc w:val="left"/>
      </w:pPr>
    </w:p>
    <w:p w:rsidR="00081660" w:rsidRDefault="003A562B" w:rsidP="002603EC">
      <w:pPr>
        <w:ind w:rightChars="-149" w:right="-313"/>
        <w:jc w:val="left"/>
      </w:pPr>
      <w:r>
        <w:rPr>
          <w:noProof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2065655</wp:posOffset>
            </wp:positionH>
            <wp:positionV relativeFrom="paragraph">
              <wp:posOffset>147955</wp:posOffset>
            </wp:positionV>
            <wp:extent cx="3319145" cy="3497580"/>
            <wp:effectExtent l="1905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34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1660" w:rsidRDefault="00081660" w:rsidP="002603EC">
      <w:pPr>
        <w:ind w:rightChars="-149" w:right="-313"/>
        <w:jc w:val="left"/>
      </w:pPr>
    </w:p>
    <w:p w:rsidR="00081660" w:rsidRDefault="00081660" w:rsidP="002603EC">
      <w:pPr>
        <w:ind w:rightChars="-149" w:right="-313"/>
        <w:jc w:val="left"/>
      </w:pPr>
    </w:p>
    <w:p w:rsidR="00081660" w:rsidRDefault="00081660" w:rsidP="002603EC">
      <w:pPr>
        <w:ind w:rightChars="-149" w:right="-313"/>
        <w:jc w:val="left"/>
      </w:pPr>
    </w:p>
    <w:p w:rsidR="00081660" w:rsidRDefault="00081660" w:rsidP="002603EC">
      <w:pPr>
        <w:ind w:rightChars="-149" w:right="-313"/>
        <w:jc w:val="left"/>
      </w:pPr>
    </w:p>
    <w:p w:rsidR="00081660" w:rsidRDefault="00081660" w:rsidP="002603EC">
      <w:pPr>
        <w:ind w:rightChars="-149" w:right="-313"/>
        <w:jc w:val="left"/>
      </w:pPr>
    </w:p>
    <w:p w:rsidR="00081660" w:rsidRDefault="00081660" w:rsidP="002603EC">
      <w:pPr>
        <w:ind w:rightChars="-149" w:right="-313"/>
        <w:jc w:val="left"/>
      </w:pPr>
    </w:p>
    <w:p w:rsidR="00081660" w:rsidRDefault="00081660" w:rsidP="002603EC">
      <w:pPr>
        <w:ind w:rightChars="-149" w:right="-313"/>
        <w:jc w:val="left"/>
      </w:pPr>
    </w:p>
    <w:p w:rsidR="00081660" w:rsidRDefault="00081660" w:rsidP="002603EC">
      <w:pPr>
        <w:ind w:rightChars="-149" w:right="-313"/>
        <w:jc w:val="left"/>
      </w:pPr>
    </w:p>
    <w:p w:rsidR="00081660" w:rsidRDefault="00081660" w:rsidP="002603EC">
      <w:pPr>
        <w:ind w:rightChars="-149" w:right="-313"/>
        <w:jc w:val="left"/>
      </w:pPr>
    </w:p>
    <w:p w:rsidR="00081660" w:rsidRDefault="00081660" w:rsidP="00081660">
      <w:pPr>
        <w:pStyle w:val="a6"/>
        <w:numPr>
          <w:ilvl w:val="0"/>
          <w:numId w:val="1"/>
        </w:numPr>
        <w:ind w:firstLineChars="0"/>
        <w:rPr>
          <w:color w:val="0D0D0D" w:themeColor="text1" w:themeTint="F2"/>
          <w:sz w:val="28"/>
          <w:szCs w:val="28"/>
        </w:rPr>
        <w:sectPr w:rsidR="00081660" w:rsidSect="009F7DB7">
          <w:headerReference w:type="default" r:id="rId9"/>
          <w:pgSz w:w="11906" w:h="16838"/>
          <w:pgMar w:top="1440" w:right="1800" w:bottom="1440" w:left="1800" w:header="851" w:footer="992" w:gutter="0"/>
          <w:cols w:num="2" w:space="425"/>
          <w:titlePg/>
          <w:docGrid w:type="lines" w:linePitch="312"/>
        </w:sectPr>
      </w:pPr>
    </w:p>
    <w:p w:rsidR="00081660" w:rsidRDefault="00081660" w:rsidP="00081660">
      <w:pPr>
        <w:pStyle w:val="a6"/>
        <w:ind w:left="825" w:firstLineChars="0" w:firstLine="0"/>
        <w:rPr>
          <w:color w:val="0D0D0D" w:themeColor="text1" w:themeTint="F2"/>
          <w:sz w:val="28"/>
          <w:szCs w:val="28"/>
        </w:rPr>
      </w:pPr>
    </w:p>
    <w:p w:rsidR="001F111E" w:rsidRDefault="001F111E" w:rsidP="00081660">
      <w:pPr>
        <w:pStyle w:val="a6"/>
        <w:ind w:left="825" w:firstLineChars="0" w:firstLine="0"/>
        <w:rPr>
          <w:color w:val="0D0D0D" w:themeColor="text1" w:themeTint="F2"/>
          <w:sz w:val="28"/>
          <w:szCs w:val="28"/>
        </w:rPr>
      </w:pPr>
    </w:p>
    <w:p w:rsidR="001F111E" w:rsidRDefault="001F111E" w:rsidP="00081660">
      <w:pPr>
        <w:pStyle w:val="a6"/>
        <w:ind w:left="825" w:firstLineChars="0" w:firstLine="0"/>
        <w:rPr>
          <w:color w:val="0D0D0D" w:themeColor="text1" w:themeTint="F2"/>
          <w:sz w:val="28"/>
          <w:szCs w:val="28"/>
        </w:rPr>
      </w:pPr>
    </w:p>
    <w:p w:rsidR="001F111E" w:rsidRDefault="001F111E" w:rsidP="00081660">
      <w:pPr>
        <w:pStyle w:val="a6"/>
        <w:ind w:left="825" w:firstLineChars="0" w:firstLine="0"/>
        <w:rPr>
          <w:color w:val="0D0D0D" w:themeColor="text1" w:themeTint="F2"/>
          <w:sz w:val="28"/>
          <w:szCs w:val="28"/>
        </w:rPr>
      </w:pPr>
    </w:p>
    <w:p w:rsidR="001F111E" w:rsidRDefault="001F111E" w:rsidP="00081660">
      <w:pPr>
        <w:pStyle w:val="a6"/>
        <w:ind w:left="825" w:firstLineChars="0" w:firstLine="0"/>
        <w:rPr>
          <w:color w:val="0D0D0D" w:themeColor="text1" w:themeTint="F2"/>
          <w:sz w:val="28"/>
          <w:szCs w:val="28"/>
        </w:rPr>
      </w:pPr>
    </w:p>
    <w:p w:rsidR="001F111E" w:rsidRDefault="001F111E" w:rsidP="00081660">
      <w:pPr>
        <w:pStyle w:val="a6"/>
        <w:ind w:left="825" w:firstLineChars="0" w:firstLine="0"/>
        <w:rPr>
          <w:color w:val="0D0D0D" w:themeColor="text1" w:themeTint="F2"/>
          <w:sz w:val="28"/>
          <w:szCs w:val="28"/>
        </w:rPr>
      </w:pPr>
    </w:p>
    <w:p w:rsidR="00A27AAF" w:rsidRDefault="00A27AAF" w:rsidP="00081660">
      <w:pPr>
        <w:pStyle w:val="a6"/>
        <w:ind w:left="825" w:firstLineChars="0" w:firstLine="0"/>
        <w:rPr>
          <w:color w:val="0D0D0D" w:themeColor="text1" w:themeTint="F2"/>
          <w:sz w:val="28"/>
          <w:szCs w:val="28"/>
        </w:rPr>
      </w:pPr>
    </w:p>
    <w:p w:rsidR="001F111E" w:rsidRDefault="00C331F7" w:rsidP="00081660">
      <w:pPr>
        <w:pStyle w:val="a6"/>
        <w:ind w:left="825" w:firstLineChars="0" w:firstLine="0"/>
        <w:rPr>
          <w:color w:val="0D0D0D" w:themeColor="text1" w:themeTint="F2"/>
          <w:sz w:val="28"/>
          <w:szCs w:val="28"/>
        </w:rPr>
      </w:pPr>
      <w:r>
        <w:rPr>
          <w:noProof/>
          <w:color w:val="0D0D0D" w:themeColor="text1" w:themeTint="F2"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03" type="#_x0000_t176" style="position:absolute;left:0;text-align:left;margin-left:-.75pt;margin-top:20.3pt;width:108pt;height:41.25pt;z-index:251716608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_x0000_s1103">
              <w:txbxContent>
                <w:p w:rsidR="00886CA8" w:rsidRPr="00886CA8" w:rsidRDefault="00886CA8">
                  <w:pPr>
                    <w:rPr>
                      <w:b/>
                      <w:color w:val="FFFFFF" w:themeColor="background1"/>
                      <w:sz w:val="44"/>
                      <w:szCs w:val="44"/>
                    </w:rPr>
                  </w:pPr>
                  <w:r w:rsidRPr="00886CA8">
                    <w:rPr>
                      <w:rFonts w:hint="eastAsia"/>
                      <w:b/>
                      <w:color w:val="FFFFFF" w:themeColor="background1"/>
                      <w:sz w:val="44"/>
                      <w:szCs w:val="44"/>
                    </w:rPr>
                    <w:t>产品特征</w:t>
                  </w:r>
                </w:p>
              </w:txbxContent>
            </v:textbox>
          </v:shape>
        </w:pict>
      </w:r>
    </w:p>
    <w:p w:rsidR="00886CA8" w:rsidRDefault="00886CA8" w:rsidP="00081660">
      <w:pPr>
        <w:pStyle w:val="a6"/>
        <w:ind w:left="825" w:firstLineChars="0" w:firstLine="0"/>
        <w:rPr>
          <w:color w:val="0D0D0D" w:themeColor="text1" w:themeTint="F2"/>
          <w:sz w:val="28"/>
          <w:szCs w:val="28"/>
        </w:rPr>
      </w:pPr>
    </w:p>
    <w:p w:rsidR="001F111E" w:rsidRPr="00081660" w:rsidRDefault="00C331F7" w:rsidP="00081660">
      <w:pPr>
        <w:pStyle w:val="a6"/>
        <w:ind w:left="825" w:firstLineChars="0" w:firstLine="0"/>
        <w:rPr>
          <w:color w:val="0D0D0D" w:themeColor="text1" w:themeTint="F2"/>
          <w:sz w:val="28"/>
          <w:szCs w:val="28"/>
        </w:rPr>
      </w:pPr>
      <w:r w:rsidRPr="00C331F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06.25pt;margin-top:26.1pt;width:0;height:182.75pt;z-index:251671552" o:connectortype="straight"/>
        </w:pict>
      </w:r>
    </w:p>
    <w:p w:rsidR="00526EFA" w:rsidRDefault="00C331F7" w:rsidP="00526EFA">
      <w:pPr>
        <w:ind w:leftChars="146" w:left="307" w:rightChars="-149" w:right="-313"/>
        <w:jc w:val="left"/>
        <w:rPr>
          <w:b/>
        </w:rPr>
      </w:pPr>
      <w:r>
        <w:rPr>
          <w:b/>
          <w:noProof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134" type="#_x0000_t187" style="position:absolute;left:0;text-align:left;margin-left:-.35pt;margin-top:.9pt;width:13.5pt;height:15.6pt;z-index:251753472"/>
        </w:pict>
      </w:r>
      <w:r w:rsidR="00526EFA" w:rsidRPr="00526EFA">
        <w:rPr>
          <w:rFonts w:hint="eastAsia"/>
          <w:b/>
        </w:rPr>
        <w:t>对各种一维、二维码的解码，实现快速</w:t>
      </w:r>
    </w:p>
    <w:p w:rsidR="001F111E" w:rsidRPr="00526EFA" w:rsidRDefault="00526EFA" w:rsidP="00526EFA">
      <w:pPr>
        <w:ind w:leftChars="146" w:left="307" w:rightChars="-149" w:right="-313"/>
        <w:jc w:val="left"/>
        <w:rPr>
          <w:b/>
        </w:rPr>
      </w:pPr>
      <w:r w:rsidRPr="00526EFA">
        <w:rPr>
          <w:rFonts w:hint="eastAsia"/>
          <w:b/>
        </w:rPr>
        <w:t>精准扫描</w:t>
      </w:r>
    </w:p>
    <w:p w:rsidR="002603EC" w:rsidRDefault="002603EC" w:rsidP="002603EC">
      <w:pPr>
        <w:ind w:rightChars="-149" w:right="-313"/>
        <w:jc w:val="left"/>
      </w:pPr>
    </w:p>
    <w:p w:rsidR="00902ACA" w:rsidRDefault="00902ACA" w:rsidP="002603EC">
      <w:pPr>
        <w:ind w:rightChars="-149" w:right="-313"/>
        <w:jc w:val="left"/>
      </w:pPr>
    </w:p>
    <w:p w:rsidR="00902ACA" w:rsidRDefault="00902ACA" w:rsidP="002603EC">
      <w:pPr>
        <w:ind w:rightChars="-149" w:right="-313"/>
        <w:jc w:val="left"/>
      </w:pPr>
    </w:p>
    <w:p w:rsidR="00BE4DB0" w:rsidRDefault="00C331F7" w:rsidP="00BE4DB0">
      <w:pPr>
        <w:ind w:rightChars="-149" w:right="-313" w:firstLineChars="150" w:firstLine="316"/>
        <w:jc w:val="left"/>
        <w:rPr>
          <w:b/>
          <w:noProof/>
        </w:rPr>
      </w:pPr>
      <w:r>
        <w:rPr>
          <w:b/>
          <w:noProof/>
        </w:rPr>
        <w:pict>
          <v:shape id="_x0000_s1133" type="#_x0000_t187" style="position:absolute;left:0;text-align:left;margin-left:-.75pt;margin-top:.9pt;width:13.5pt;height:15.6pt;z-index:251752448"/>
        </w:pict>
      </w:r>
      <w:r w:rsidR="00526EFA">
        <w:rPr>
          <w:rFonts w:hint="eastAsia"/>
          <w:b/>
          <w:noProof/>
        </w:rPr>
        <w:t>高密度锂电池，</w:t>
      </w:r>
      <w:r w:rsidR="00AF430E" w:rsidRPr="00AF430E">
        <w:rPr>
          <w:rFonts w:hint="eastAsia"/>
          <w:b/>
          <w:noProof/>
        </w:rPr>
        <w:t>功耗低、待机时间长</w:t>
      </w:r>
    </w:p>
    <w:p w:rsidR="00886CA8" w:rsidRDefault="00886CA8" w:rsidP="00BE4DB0">
      <w:pPr>
        <w:ind w:rightChars="-149" w:right="-313"/>
        <w:jc w:val="left"/>
      </w:pPr>
    </w:p>
    <w:p w:rsidR="00886CA8" w:rsidRDefault="00886CA8" w:rsidP="00BE4DB0">
      <w:pPr>
        <w:ind w:rightChars="-149" w:right="-313"/>
        <w:jc w:val="left"/>
      </w:pPr>
    </w:p>
    <w:p w:rsidR="00902ACA" w:rsidRPr="00BE4DB0" w:rsidRDefault="00902ACA" w:rsidP="00BE4DB0">
      <w:pPr>
        <w:ind w:rightChars="-149" w:right="-313"/>
        <w:jc w:val="left"/>
      </w:pPr>
    </w:p>
    <w:p w:rsidR="00AF430E" w:rsidRPr="00AF430E" w:rsidRDefault="00C331F7" w:rsidP="00526EFA">
      <w:pPr>
        <w:ind w:leftChars="150" w:left="315" w:rightChars="-149" w:right="-313"/>
        <w:jc w:val="left"/>
        <w:rPr>
          <w:b/>
          <w:noProof/>
        </w:rPr>
      </w:pPr>
      <w:r>
        <w:rPr>
          <w:b/>
          <w:noProof/>
        </w:rPr>
        <w:pict>
          <v:shape id="_x0000_s1102" type="#_x0000_t187" style="position:absolute;left:0;text-align:left;margin-left:-.75pt;margin-top:.9pt;width:13.5pt;height:15.6pt;z-index:251714560"/>
        </w:pict>
      </w:r>
      <w:r w:rsidR="00526EFA" w:rsidRPr="00526EFA">
        <w:rPr>
          <w:rFonts w:hint="eastAsia"/>
          <w:b/>
          <w:bCs/>
          <w:noProof/>
        </w:rPr>
        <w:t>底座无线感应充电，支持通用</w:t>
      </w:r>
      <w:r w:rsidR="00526EFA" w:rsidRPr="00526EFA">
        <w:rPr>
          <w:rFonts w:hint="eastAsia"/>
          <w:b/>
          <w:bCs/>
          <w:noProof/>
        </w:rPr>
        <w:t>USB</w:t>
      </w:r>
      <w:r w:rsidR="00526EFA" w:rsidRPr="00526EFA">
        <w:rPr>
          <w:rFonts w:hint="eastAsia"/>
          <w:b/>
          <w:bCs/>
          <w:noProof/>
        </w:rPr>
        <w:t>充电、手机充电器、电脑</w:t>
      </w:r>
      <w:r w:rsidR="00526EFA" w:rsidRPr="00526EFA">
        <w:rPr>
          <w:rFonts w:hint="eastAsia"/>
          <w:b/>
          <w:bCs/>
          <w:noProof/>
        </w:rPr>
        <w:t>USB</w:t>
      </w:r>
      <w:r w:rsidR="00526EFA" w:rsidRPr="00526EFA">
        <w:rPr>
          <w:rFonts w:hint="eastAsia"/>
          <w:b/>
          <w:bCs/>
          <w:noProof/>
        </w:rPr>
        <w:t>接口</w:t>
      </w:r>
    </w:p>
    <w:p w:rsidR="00BE4DB0" w:rsidRPr="00886CA8" w:rsidRDefault="00AF430E" w:rsidP="00AF430E">
      <w:pPr>
        <w:ind w:rightChars="-149" w:right="-313" w:firstLineChars="150" w:firstLine="316"/>
        <w:jc w:val="left"/>
        <w:rPr>
          <w:b/>
          <w:noProof/>
        </w:rPr>
      </w:pPr>
      <w:r w:rsidRPr="00AF430E">
        <w:rPr>
          <w:rFonts w:hint="eastAsia"/>
          <w:b/>
          <w:noProof/>
        </w:rPr>
        <w:lastRenderedPageBreak/>
        <w:t>发射</w:t>
      </w:r>
      <w:r w:rsidRPr="00AF430E">
        <w:rPr>
          <w:rFonts w:hint="eastAsia"/>
          <w:b/>
          <w:noProof/>
        </w:rPr>
        <w:t>/</w:t>
      </w:r>
      <w:r w:rsidRPr="00AF430E">
        <w:rPr>
          <w:rFonts w:hint="eastAsia"/>
          <w:b/>
          <w:noProof/>
        </w:rPr>
        <w:t>接收</w:t>
      </w:r>
      <w:r w:rsidR="00902ACA" w:rsidRPr="00902ACA">
        <w:rPr>
          <w:rFonts w:hint="eastAsia"/>
          <w:b/>
          <w:noProof/>
        </w:rPr>
        <w:t xml:space="preserve"> </w:t>
      </w:r>
    </w:p>
    <w:p w:rsidR="00886CA8" w:rsidRPr="00886CA8" w:rsidRDefault="00886CA8" w:rsidP="00081660">
      <w:pPr>
        <w:ind w:rightChars="-149" w:right="-313" w:firstLineChars="150" w:firstLine="316"/>
        <w:jc w:val="left"/>
        <w:rPr>
          <w:b/>
        </w:rPr>
      </w:pPr>
    </w:p>
    <w:p w:rsidR="00081660" w:rsidRPr="001F111E" w:rsidRDefault="00081660" w:rsidP="002603EC">
      <w:pPr>
        <w:ind w:rightChars="-149" w:right="-313"/>
        <w:jc w:val="left"/>
        <w:rPr>
          <w:lang w:val="da-DK"/>
        </w:rPr>
      </w:pPr>
    </w:p>
    <w:p w:rsidR="00927EC8" w:rsidRPr="001F111E" w:rsidRDefault="00927EC8" w:rsidP="002603EC">
      <w:pPr>
        <w:ind w:rightChars="-149" w:right="-313"/>
        <w:jc w:val="left"/>
        <w:rPr>
          <w:lang w:val="da-DK"/>
        </w:rPr>
      </w:pPr>
    </w:p>
    <w:p w:rsidR="00927EC8" w:rsidRPr="001F111E" w:rsidRDefault="00927EC8" w:rsidP="002603EC">
      <w:pPr>
        <w:ind w:rightChars="-149" w:right="-313"/>
        <w:jc w:val="left"/>
        <w:rPr>
          <w:lang w:val="da-DK"/>
        </w:rPr>
      </w:pPr>
    </w:p>
    <w:p w:rsidR="00081660" w:rsidRPr="001F111E" w:rsidRDefault="00081660" w:rsidP="002603EC">
      <w:pPr>
        <w:ind w:rightChars="-149" w:right="-313"/>
        <w:jc w:val="left"/>
        <w:rPr>
          <w:lang w:val="da-DK"/>
        </w:rPr>
      </w:pPr>
    </w:p>
    <w:p w:rsidR="00081660" w:rsidRPr="001F111E" w:rsidRDefault="00081660" w:rsidP="002603EC">
      <w:pPr>
        <w:ind w:rightChars="-149" w:right="-313"/>
        <w:jc w:val="left"/>
        <w:rPr>
          <w:lang w:val="da-DK"/>
        </w:rPr>
      </w:pPr>
    </w:p>
    <w:p w:rsidR="004C1213" w:rsidRPr="004C1213" w:rsidRDefault="004C1213" w:rsidP="004C121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27EC8" w:rsidRPr="001F111E" w:rsidRDefault="00927EC8" w:rsidP="002603EC">
      <w:pPr>
        <w:ind w:rightChars="-149" w:right="-313"/>
        <w:jc w:val="left"/>
        <w:rPr>
          <w:lang w:val="da-DK"/>
        </w:rPr>
      </w:pPr>
    </w:p>
    <w:p w:rsidR="00927EC8" w:rsidRPr="001F111E" w:rsidRDefault="00927EC8" w:rsidP="002603EC">
      <w:pPr>
        <w:ind w:rightChars="-149" w:right="-313"/>
        <w:jc w:val="left"/>
        <w:rPr>
          <w:lang w:val="da-DK"/>
        </w:rPr>
      </w:pPr>
    </w:p>
    <w:p w:rsidR="00081660" w:rsidRPr="001F111E" w:rsidRDefault="00081660" w:rsidP="002603EC">
      <w:pPr>
        <w:ind w:rightChars="-149" w:right="-313"/>
        <w:jc w:val="left"/>
        <w:rPr>
          <w:lang w:val="da-DK"/>
        </w:rPr>
      </w:pPr>
    </w:p>
    <w:p w:rsidR="00081660" w:rsidRPr="001F111E" w:rsidRDefault="00081660" w:rsidP="002603EC">
      <w:pPr>
        <w:ind w:rightChars="-149" w:right="-313"/>
        <w:jc w:val="left"/>
        <w:rPr>
          <w:lang w:val="da-DK"/>
        </w:rPr>
      </w:pPr>
    </w:p>
    <w:p w:rsidR="00081660" w:rsidRPr="001F111E" w:rsidRDefault="00081660" w:rsidP="002603EC">
      <w:pPr>
        <w:ind w:rightChars="-149" w:right="-313"/>
        <w:jc w:val="left"/>
        <w:rPr>
          <w:lang w:val="da-DK"/>
        </w:rPr>
      </w:pPr>
    </w:p>
    <w:p w:rsidR="00081660" w:rsidRPr="001F111E" w:rsidRDefault="00081660" w:rsidP="002603EC">
      <w:pPr>
        <w:ind w:rightChars="-149" w:right="-313"/>
        <w:jc w:val="left"/>
        <w:rPr>
          <w:lang w:val="da-DK"/>
        </w:rPr>
      </w:pPr>
    </w:p>
    <w:p w:rsidR="00081660" w:rsidRPr="001F111E" w:rsidRDefault="00081660" w:rsidP="002603EC">
      <w:pPr>
        <w:ind w:rightChars="-149" w:right="-313"/>
        <w:jc w:val="left"/>
        <w:rPr>
          <w:lang w:val="da-DK"/>
        </w:rPr>
      </w:pPr>
    </w:p>
    <w:p w:rsidR="001F111E" w:rsidRDefault="001F111E" w:rsidP="002603EC">
      <w:pPr>
        <w:ind w:rightChars="-149" w:right="-313"/>
        <w:jc w:val="left"/>
        <w:rPr>
          <w:lang w:val="da-DK"/>
        </w:rPr>
      </w:pPr>
    </w:p>
    <w:p w:rsidR="00526EFA" w:rsidRDefault="00526EFA" w:rsidP="002603EC">
      <w:pPr>
        <w:ind w:rightChars="-149" w:right="-313"/>
        <w:jc w:val="left"/>
        <w:rPr>
          <w:lang w:val="da-DK"/>
        </w:rPr>
      </w:pPr>
    </w:p>
    <w:p w:rsidR="00886CA8" w:rsidRDefault="00886CA8" w:rsidP="002603EC">
      <w:pPr>
        <w:ind w:rightChars="-149" w:right="-313"/>
        <w:jc w:val="left"/>
        <w:rPr>
          <w:lang w:val="da-DK"/>
        </w:rPr>
      </w:pPr>
    </w:p>
    <w:p w:rsidR="00886CA8" w:rsidRDefault="00886CA8" w:rsidP="002603EC">
      <w:pPr>
        <w:ind w:rightChars="-149" w:right="-313"/>
        <w:jc w:val="left"/>
        <w:rPr>
          <w:lang w:val="da-DK"/>
        </w:rPr>
      </w:pPr>
    </w:p>
    <w:p w:rsidR="005A228D" w:rsidRPr="001F111E" w:rsidRDefault="005A228D" w:rsidP="002603EC">
      <w:pPr>
        <w:ind w:rightChars="-149" w:right="-313"/>
        <w:jc w:val="left"/>
        <w:rPr>
          <w:lang w:val="da-DK"/>
        </w:rPr>
      </w:pPr>
    </w:p>
    <w:p w:rsidR="00526EFA" w:rsidRDefault="00C331F7" w:rsidP="00526EFA">
      <w:pPr>
        <w:ind w:leftChars="146" w:left="307" w:rightChars="-149" w:right="-313"/>
        <w:jc w:val="left"/>
        <w:rPr>
          <w:b/>
          <w:noProof/>
        </w:rPr>
      </w:pPr>
      <w:r>
        <w:rPr>
          <w:b/>
          <w:noProof/>
        </w:rPr>
        <w:pict>
          <v:shape id="_x0000_s1135" type="#_x0000_t187" style="position:absolute;left:0;text-align:left;margin-left:-.75pt;margin-top:.9pt;width:13.5pt;height:15.6pt;z-index:251754496"/>
        </w:pict>
      </w:r>
      <w:r w:rsidR="00526EFA" w:rsidRPr="00526EFA">
        <w:rPr>
          <w:rFonts w:hint="eastAsia"/>
          <w:b/>
          <w:noProof/>
        </w:rPr>
        <w:t>存储近</w:t>
      </w:r>
      <w:r w:rsidR="008D255B">
        <w:rPr>
          <w:rFonts w:hint="eastAsia"/>
          <w:b/>
          <w:noProof/>
        </w:rPr>
        <w:t>2</w:t>
      </w:r>
      <w:r w:rsidR="00526EFA" w:rsidRPr="00526EFA">
        <w:rPr>
          <w:rFonts w:hint="eastAsia"/>
          <w:b/>
          <w:noProof/>
        </w:rPr>
        <w:t>000</w:t>
      </w:r>
      <w:r w:rsidR="00526EFA" w:rsidRPr="00526EFA">
        <w:rPr>
          <w:rFonts w:hint="eastAsia"/>
          <w:b/>
          <w:noProof/>
        </w:rPr>
        <w:t>条（</w:t>
      </w:r>
      <w:r w:rsidR="008D255B">
        <w:rPr>
          <w:rFonts w:hint="eastAsia"/>
          <w:b/>
          <w:noProof/>
        </w:rPr>
        <w:t>13</w:t>
      </w:r>
      <w:r w:rsidR="00526EFA" w:rsidRPr="00526EFA">
        <w:rPr>
          <w:rFonts w:hint="eastAsia"/>
          <w:b/>
          <w:noProof/>
        </w:rPr>
        <w:t>位字符</w:t>
      </w:r>
      <w:r w:rsidR="00526EFA" w:rsidRPr="00526EFA">
        <w:rPr>
          <w:rFonts w:hint="eastAsia"/>
          <w:b/>
          <w:noProof/>
        </w:rPr>
        <w:t>/</w:t>
      </w:r>
      <w:r w:rsidR="00526EFA" w:rsidRPr="00526EFA">
        <w:rPr>
          <w:rFonts w:hint="eastAsia"/>
          <w:b/>
          <w:noProof/>
        </w:rPr>
        <w:t>条）的条</w:t>
      </w:r>
    </w:p>
    <w:p w:rsidR="000606AF" w:rsidRPr="008C18B2" w:rsidRDefault="00526EFA" w:rsidP="00526EFA">
      <w:pPr>
        <w:ind w:leftChars="146" w:left="307" w:rightChars="-149" w:right="-313"/>
        <w:jc w:val="left"/>
        <w:rPr>
          <w:b/>
          <w:noProof/>
        </w:rPr>
      </w:pPr>
      <w:r w:rsidRPr="00526EFA">
        <w:rPr>
          <w:rFonts w:hint="eastAsia"/>
          <w:b/>
          <w:noProof/>
        </w:rPr>
        <w:t>码信息</w:t>
      </w:r>
    </w:p>
    <w:p w:rsidR="002603EC" w:rsidRPr="000606AF" w:rsidRDefault="002603EC" w:rsidP="002603EC">
      <w:pPr>
        <w:ind w:rightChars="-149" w:right="-313"/>
        <w:jc w:val="left"/>
      </w:pPr>
    </w:p>
    <w:p w:rsidR="00902ACA" w:rsidRDefault="00902ACA" w:rsidP="002603EC">
      <w:pPr>
        <w:ind w:rightChars="-149" w:right="-313"/>
        <w:jc w:val="left"/>
      </w:pPr>
    </w:p>
    <w:p w:rsidR="00902ACA" w:rsidRPr="001F111E" w:rsidRDefault="00902ACA" w:rsidP="002603EC">
      <w:pPr>
        <w:ind w:rightChars="-149" w:right="-313"/>
        <w:jc w:val="left"/>
      </w:pPr>
    </w:p>
    <w:p w:rsidR="00886CA8" w:rsidRPr="008C18B2" w:rsidRDefault="00C331F7" w:rsidP="00902ACA">
      <w:pPr>
        <w:ind w:rightChars="-149" w:right="-313" w:firstLineChars="150" w:firstLine="316"/>
        <w:jc w:val="left"/>
        <w:rPr>
          <w:b/>
          <w:noProof/>
        </w:rPr>
      </w:pPr>
      <w:r>
        <w:rPr>
          <w:b/>
          <w:noProof/>
        </w:rPr>
        <w:pict>
          <v:shape id="_x0000_s1029" type="#_x0000_t187" style="position:absolute;left:0;text-align:left;margin-left:-.75pt;margin-top:.9pt;width:13.5pt;height:15.6pt;z-index:251664384"/>
        </w:pict>
      </w:r>
      <w:r>
        <w:rPr>
          <w:b/>
          <w:noProof/>
        </w:rPr>
        <w:pict>
          <v:shape id="_x0000_s1100" type="#_x0000_t187" style="position:absolute;left:0;text-align:left;margin-left:-.75pt;margin-top:.9pt;width:13.5pt;height:15.6pt;z-index:251712512"/>
        </w:pict>
      </w:r>
      <w:r w:rsidR="00AF430E" w:rsidRPr="00AF430E">
        <w:rPr>
          <w:rFonts w:hint="eastAsia"/>
          <w:b/>
          <w:noProof/>
        </w:rPr>
        <w:t>传输距离远，空旷处有</w:t>
      </w:r>
      <w:r w:rsidR="008D255B">
        <w:rPr>
          <w:rFonts w:hint="eastAsia"/>
          <w:b/>
          <w:noProof/>
        </w:rPr>
        <w:t>15</w:t>
      </w:r>
      <w:r w:rsidR="00526EFA">
        <w:rPr>
          <w:rFonts w:hint="eastAsia"/>
          <w:b/>
          <w:noProof/>
        </w:rPr>
        <w:t>0</w:t>
      </w:r>
      <w:r w:rsidR="00AF430E" w:rsidRPr="00AF430E">
        <w:rPr>
          <w:rFonts w:hint="eastAsia"/>
          <w:b/>
          <w:noProof/>
        </w:rPr>
        <w:t>米</w:t>
      </w:r>
    </w:p>
    <w:p w:rsidR="00886CA8" w:rsidRDefault="00886CA8" w:rsidP="001F111E">
      <w:pPr>
        <w:ind w:rightChars="-149" w:right="-313" w:firstLineChars="150" w:firstLine="316"/>
        <w:jc w:val="left"/>
        <w:rPr>
          <w:b/>
          <w:lang w:val="da-DK"/>
        </w:rPr>
      </w:pPr>
    </w:p>
    <w:p w:rsidR="00902ACA" w:rsidRPr="00886CA8" w:rsidRDefault="00902ACA" w:rsidP="001F111E">
      <w:pPr>
        <w:ind w:rightChars="-149" w:right="-313" w:firstLineChars="150" w:firstLine="316"/>
        <w:jc w:val="left"/>
        <w:rPr>
          <w:b/>
          <w:lang w:val="da-DK"/>
        </w:rPr>
      </w:pPr>
    </w:p>
    <w:p w:rsidR="00BE4DB0" w:rsidRPr="008D255B" w:rsidRDefault="00BE4DB0" w:rsidP="00BE4DB0">
      <w:pPr>
        <w:ind w:rightChars="-149" w:right="-313"/>
        <w:jc w:val="left"/>
        <w:rPr>
          <w:lang w:val="da-DK"/>
        </w:rPr>
      </w:pPr>
    </w:p>
    <w:p w:rsidR="00081660" w:rsidRDefault="00C331F7" w:rsidP="00081660">
      <w:pPr>
        <w:ind w:rightChars="-149" w:right="-313" w:firstLineChars="150" w:firstLine="316"/>
        <w:jc w:val="left"/>
        <w:rPr>
          <w:b/>
        </w:rPr>
      </w:pPr>
      <w:r>
        <w:rPr>
          <w:b/>
          <w:noProof/>
        </w:rPr>
        <w:pict>
          <v:shape id="_x0000_s1031" type="#_x0000_t187" style="position:absolute;left:0;text-align:left;margin-left:-.75pt;margin-top:.9pt;width:13.5pt;height:15.6pt;z-index:251668480"/>
        </w:pict>
      </w:r>
      <w:r w:rsidR="00902ACA" w:rsidRPr="00902ACA">
        <w:rPr>
          <w:rFonts w:hint="eastAsia"/>
          <w:b/>
        </w:rPr>
        <w:t>兼容多种系统</w:t>
      </w:r>
    </w:p>
    <w:p w:rsidR="00927EC8" w:rsidRDefault="00927EC8" w:rsidP="002603EC">
      <w:pPr>
        <w:ind w:rightChars="-149" w:right="-313"/>
        <w:jc w:val="left"/>
        <w:sectPr w:rsidR="00927EC8" w:rsidSect="00081660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886CA8" w:rsidRDefault="00927EC8" w:rsidP="002603EC">
      <w:pPr>
        <w:ind w:rightChars="-149" w:right="-313"/>
        <w:jc w:val="left"/>
      </w:pPr>
      <w:r>
        <w:rPr>
          <w:rFonts w:hint="eastAsia"/>
        </w:rPr>
        <w:lastRenderedPageBreak/>
        <w:t xml:space="preserve">  </w:t>
      </w:r>
    </w:p>
    <w:p w:rsidR="00886CA8" w:rsidRDefault="00886CA8" w:rsidP="002603EC">
      <w:pPr>
        <w:ind w:rightChars="-149" w:right="-313"/>
        <w:jc w:val="left"/>
      </w:pPr>
    </w:p>
    <w:p w:rsidR="00902ACA" w:rsidRDefault="007D346E" w:rsidP="00AF430E">
      <w:pPr>
        <w:tabs>
          <w:tab w:val="left" w:pos="4839"/>
        </w:tabs>
        <w:ind w:rightChars="-149" w:right="-313"/>
        <w:jc w:val="left"/>
      </w:pPr>
      <w:r>
        <w:tab/>
      </w:r>
    </w:p>
    <w:p w:rsidR="006A6EA9" w:rsidRDefault="006A6EA9" w:rsidP="006A6EA9">
      <w:pPr>
        <w:shd w:val="clear" w:color="auto" w:fill="FFFFFF"/>
        <w:spacing w:line="300" w:lineRule="exact"/>
        <w:rPr>
          <w:rFonts w:ascii="宋体" w:cs="宋体"/>
          <w:sz w:val="13"/>
          <w:szCs w:val="13"/>
        </w:rPr>
      </w:pPr>
      <w:r>
        <w:rPr>
          <w:rFonts w:ascii="宋体" w:cs="宋体" w:hint="eastAsia"/>
          <w:sz w:val="13"/>
          <w:szCs w:val="13"/>
        </w:rPr>
        <w:t>应用场景</w:t>
      </w:r>
      <w:r>
        <w:rPr>
          <w:rFonts w:ascii="宋体" w:cs="宋体"/>
          <w:sz w:val="13"/>
          <w:szCs w:val="13"/>
        </w:rPr>
        <w:t xml:space="preserve">: </w:t>
      </w:r>
      <w:r>
        <w:rPr>
          <w:rFonts w:ascii="宋体" w:cs="宋体" w:hint="eastAsia"/>
          <w:sz w:val="13"/>
          <w:szCs w:val="13"/>
        </w:rPr>
        <w:t>物流快递、超市零售、仓库管理、医疗卫生、生产制造、银行金融、事业单位等</w:t>
      </w:r>
    </w:p>
    <w:p w:rsidR="006A6EA9" w:rsidRPr="006A6EA9" w:rsidRDefault="00F33F7D" w:rsidP="006A6EA9">
      <w:pPr>
        <w:ind w:leftChars="-500" w:left="456" w:hangingChars="500" w:hanging="150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 xml:space="preserve">       </w:t>
      </w:r>
      <w:r>
        <w:rPr>
          <w:rFonts w:hint="eastAsia"/>
          <w:b/>
          <w:sz w:val="30"/>
          <w:szCs w:val="30"/>
        </w:rPr>
        <w:t>产品参数</w:t>
      </w:r>
    </w:p>
    <w:p w:rsidR="006A6EA9" w:rsidRDefault="006A6EA9" w:rsidP="008D0FFA">
      <w:pPr>
        <w:shd w:val="clear" w:color="auto" w:fill="95B3D7" w:themeFill="accent1" w:themeFillTint="99"/>
        <w:rPr>
          <w:b/>
          <w:color w:val="000000"/>
          <w:szCs w:val="21"/>
        </w:rPr>
      </w:pPr>
      <w:r>
        <w:rPr>
          <w:rFonts w:hint="eastAsia"/>
          <w:b/>
          <w:color w:val="FFFFFF"/>
          <w:szCs w:val="21"/>
        </w:rPr>
        <w:t xml:space="preserve">　性能参数</w:t>
      </w:r>
    </w:p>
    <w:p w:rsidR="006A6EA9" w:rsidRDefault="006A6EA9" w:rsidP="006A6EA9">
      <w:pPr>
        <w:shd w:val="clear" w:color="auto" w:fill="FFFFFF"/>
        <w:spacing w:line="300" w:lineRule="exact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射频频率</w:t>
      </w:r>
      <w:r w:rsidR="00D9064E">
        <w:rPr>
          <w:rFonts w:ascii="宋体" w:hAnsi="宋体" w:cs="宋体"/>
          <w:szCs w:val="21"/>
        </w:rPr>
        <w:t xml:space="preserve">            </w:t>
      </w:r>
      <w:r>
        <w:rPr>
          <w:rFonts w:ascii="宋体" w:hAnsi="宋体" w:cs="宋体"/>
          <w:szCs w:val="21"/>
        </w:rPr>
        <w:t xml:space="preserve">433.05-434.79MHZ </w:t>
      </w:r>
      <w:r>
        <w:rPr>
          <w:rFonts w:ascii="宋体" w:hAnsi="宋体" w:cs="宋体" w:hint="eastAsia"/>
          <w:szCs w:val="21"/>
        </w:rPr>
        <w:t>采用智能跳频技术</w:t>
      </w:r>
    </w:p>
    <w:p w:rsidR="006A6EA9" w:rsidRDefault="006A6EA9" w:rsidP="006A6EA9">
      <w:pPr>
        <w:pBdr>
          <w:top w:val="single" w:sz="4" w:space="0" w:color="auto"/>
          <w:bottom w:val="single" w:sz="4" w:space="0" w:color="auto"/>
        </w:pBdr>
        <w:shd w:val="clear" w:color="auto" w:fill="FFFFFF"/>
        <w:spacing w:line="300" w:lineRule="exact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传输距离</w:t>
      </w:r>
      <w:bookmarkStart w:id="0" w:name="_GoBack"/>
      <w:bookmarkEnd w:id="0"/>
      <w:r>
        <w:rPr>
          <w:rFonts w:ascii="宋体" w:hAnsi="宋体" w:cs="宋体" w:hint="eastAsia"/>
          <w:szCs w:val="21"/>
        </w:rPr>
        <w:t xml:space="preserve">            150左右米</w:t>
      </w:r>
      <w:r>
        <w:rPr>
          <w:rFonts w:ascii="宋体" w:hAnsi="宋体" w:cs="宋体"/>
          <w:szCs w:val="21"/>
        </w:rPr>
        <w:t>(</w:t>
      </w:r>
      <w:r>
        <w:rPr>
          <w:rFonts w:ascii="宋体" w:hAnsi="宋体" w:cs="宋体" w:hint="eastAsia"/>
          <w:szCs w:val="21"/>
        </w:rPr>
        <w:t>空旷距离</w:t>
      </w:r>
      <w:r>
        <w:rPr>
          <w:rFonts w:ascii="宋体" w:hAnsi="宋体" w:cs="宋体"/>
          <w:szCs w:val="21"/>
        </w:rPr>
        <w:t>)</w:t>
      </w:r>
    </w:p>
    <w:p w:rsidR="006A6EA9" w:rsidRDefault="006A6EA9" w:rsidP="006A6EA9">
      <w:pPr>
        <w:shd w:val="clear" w:color="auto" w:fill="FFFFFF"/>
        <w:spacing w:line="300" w:lineRule="exact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内存                4MB</w:t>
      </w:r>
      <w:r>
        <w:rPr>
          <w:rFonts w:ascii="宋体" w:hAnsi="宋体" w:cs="宋体"/>
          <w:szCs w:val="21"/>
        </w:rPr>
        <w:t>(</w:t>
      </w:r>
      <w:r>
        <w:rPr>
          <w:rFonts w:ascii="宋体" w:hAnsi="宋体" w:cs="宋体" w:hint="eastAsia"/>
          <w:szCs w:val="21"/>
        </w:rPr>
        <w:t>可储存</w:t>
      </w:r>
      <w:r>
        <w:rPr>
          <w:rFonts w:ascii="宋体" w:hAnsi="宋体" w:cs="宋体"/>
          <w:szCs w:val="21"/>
        </w:rPr>
        <w:t>20000</w:t>
      </w:r>
      <w:r>
        <w:rPr>
          <w:rFonts w:ascii="宋体" w:hAnsi="宋体" w:cs="宋体" w:hint="eastAsia"/>
          <w:szCs w:val="21"/>
        </w:rPr>
        <w:t>枚条码</w:t>
      </w:r>
      <w:r>
        <w:rPr>
          <w:rFonts w:ascii="宋体" w:cs="宋体"/>
          <w:szCs w:val="21"/>
        </w:rPr>
        <w:t>,</w:t>
      </w:r>
      <w:r>
        <w:rPr>
          <w:rFonts w:ascii="宋体" w:hAnsi="宋体" w:cs="宋体" w:hint="eastAsia"/>
          <w:szCs w:val="21"/>
        </w:rPr>
        <w:t>以</w:t>
      </w:r>
      <w:r>
        <w:rPr>
          <w:rFonts w:ascii="宋体" w:hAnsi="宋体" w:cs="宋体"/>
          <w:szCs w:val="21"/>
        </w:rPr>
        <w:t>13</w:t>
      </w:r>
      <w:r>
        <w:rPr>
          <w:rFonts w:ascii="宋体" w:hAnsi="宋体" w:cs="宋体" w:hint="eastAsia"/>
          <w:szCs w:val="21"/>
        </w:rPr>
        <w:t>个字符计算</w:t>
      </w:r>
      <w:r>
        <w:rPr>
          <w:rFonts w:ascii="宋体" w:hAnsi="宋体" w:cs="宋体"/>
          <w:szCs w:val="21"/>
        </w:rPr>
        <w:t>)</w:t>
      </w:r>
    </w:p>
    <w:p w:rsidR="006A6EA9" w:rsidRDefault="006A6EA9" w:rsidP="006A6EA9">
      <w:pPr>
        <w:pBdr>
          <w:top w:val="single" w:sz="4" w:space="0" w:color="auto"/>
          <w:bottom w:val="single" w:sz="4" w:space="0" w:color="auto"/>
        </w:pBdr>
        <w:shd w:val="clear" w:color="auto" w:fill="FFFFFF"/>
        <w:spacing w:line="300" w:lineRule="exact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扫描模式            手动</w:t>
      </w:r>
      <w:r>
        <w:rPr>
          <w:rFonts w:cs="Calibri"/>
          <w:szCs w:val="21"/>
        </w:rPr>
        <w:t>&amp;</w:t>
      </w:r>
      <w:r>
        <w:rPr>
          <w:rFonts w:cs="Calibri" w:hint="eastAsia"/>
          <w:szCs w:val="21"/>
        </w:rPr>
        <w:t>自动感应</w:t>
      </w:r>
    </w:p>
    <w:p w:rsidR="006A6EA9" w:rsidRDefault="006A6EA9" w:rsidP="00685137">
      <w:pPr>
        <w:shd w:val="clear" w:color="auto" w:fill="FFFFFF"/>
        <w:spacing w:line="300" w:lineRule="exact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传感器</w:t>
      </w:r>
      <w:r>
        <w:rPr>
          <w:rFonts w:ascii="宋体" w:hAnsi="宋体" w:cs="宋体"/>
          <w:szCs w:val="21"/>
        </w:rPr>
        <w:t xml:space="preserve">        </w:t>
      </w:r>
      <w:r w:rsidR="00685137"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/>
          <w:szCs w:val="21"/>
        </w:rPr>
        <w:t xml:space="preserve">    640*480 COMS</w:t>
      </w:r>
    </w:p>
    <w:p w:rsidR="006A6EA9" w:rsidRDefault="006A6EA9" w:rsidP="00685137">
      <w:pPr>
        <w:pBdr>
          <w:top w:val="single" w:sz="4" w:space="0" w:color="auto"/>
          <w:bottom w:val="single" w:sz="4" w:space="0" w:color="auto"/>
        </w:pBdr>
        <w:shd w:val="clear" w:color="auto" w:fill="FFFFFF"/>
        <w:spacing w:line="300" w:lineRule="exact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照明    </w:t>
      </w:r>
      <w:r w:rsidR="00685137"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 xml:space="preserve">          白光 </w:t>
      </w:r>
      <w:r>
        <w:rPr>
          <w:rFonts w:ascii="宋体" w:hAnsi="宋体" w:cs="宋体"/>
          <w:szCs w:val="21"/>
        </w:rPr>
        <w:t xml:space="preserve"> LED</w:t>
      </w:r>
    </w:p>
    <w:p w:rsidR="006A6EA9" w:rsidRDefault="006A6EA9" w:rsidP="00685137">
      <w:pPr>
        <w:shd w:val="clear" w:color="auto" w:fill="FFFFFF"/>
        <w:spacing w:line="300" w:lineRule="exact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对焦    </w:t>
      </w:r>
      <w:r w:rsidR="00685137"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 xml:space="preserve">          红光</w:t>
      </w:r>
      <w:r>
        <w:rPr>
          <w:rFonts w:ascii="宋体" w:hAnsi="宋体" w:cs="宋体"/>
          <w:szCs w:val="21"/>
        </w:rPr>
        <w:t xml:space="preserve"> LED</w:t>
      </w:r>
    </w:p>
    <w:p w:rsidR="006A6EA9" w:rsidRDefault="006A6EA9" w:rsidP="00685137">
      <w:pPr>
        <w:pBdr>
          <w:top w:val="single" w:sz="4" w:space="0" w:color="auto"/>
          <w:bottom w:val="single" w:sz="4" w:space="0" w:color="auto"/>
        </w:pBdr>
        <w:shd w:val="clear" w:color="auto" w:fill="FFFFFF"/>
        <w:spacing w:line="300" w:lineRule="exact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运动容差</w:t>
      </w:r>
      <w:r w:rsidR="008D255B">
        <w:rPr>
          <w:rFonts w:ascii="宋体" w:hAnsi="宋体" w:cs="宋体"/>
          <w:szCs w:val="21"/>
        </w:rPr>
        <w:t xml:space="preserve">      </w:t>
      </w:r>
      <w:r w:rsidR="00685137">
        <w:rPr>
          <w:rFonts w:ascii="宋体" w:hAnsi="宋体" w:cs="宋体" w:hint="eastAsia"/>
          <w:szCs w:val="21"/>
        </w:rPr>
        <w:t xml:space="preserve"> </w:t>
      </w:r>
      <w:r w:rsidR="008D255B">
        <w:rPr>
          <w:rFonts w:ascii="宋体" w:hAnsi="宋体" w:cs="宋体"/>
          <w:szCs w:val="21"/>
        </w:rPr>
        <w:t xml:space="preserve">     </w:t>
      </w:r>
      <w:r>
        <w:rPr>
          <w:rFonts w:ascii="宋体" w:hAnsi="宋体" w:cs="宋体"/>
          <w:szCs w:val="21"/>
        </w:rPr>
        <w:t>2M/S</w:t>
      </w:r>
    </w:p>
    <w:p w:rsidR="006A6EA9" w:rsidRDefault="006A6EA9" w:rsidP="00685137">
      <w:pPr>
        <w:pBdr>
          <w:bottom w:val="single" w:sz="4" w:space="0" w:color="auto"/>
        </w:pBdr>
        <w:shd w:val="clear" w:color="auto" w:fill="FFFFFF"/>
        <w:spacing w:line="300" w:lineRule="exact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识读精度</w:t>
      </w:r>
      <w:r w:rsidR="008D255B">
        <w:rPr>
          <w:rFonts w:ascii="宋体" w:hAnsi="宋体" w:cs="宋体" w:hint="eastAsia"/>
          <w:szCs w:val="21"/>
        </w:rPr>
        <w:t xml:space="preserve">   </w:t>
      </w:r>
      <w:r w:rsidR="00685137">
        <w:rPr>
          <w:rFonts w:ascii="宋体" w:hAnsi="宋体" w:cs="宋体" w:hint="eastAsia"/>
          <w:szCs w:val="21"/>
        </w:rPr>
        <w:t xml:space="preserve"> </w:t>
      </w:r>
      <w:r w:rsidR="008D255B">
        <w:rPr>
          <w:rFonts w:ascii="宋体" w:hAnsi="宋体" w:cs="宋体" w:hint="eastAsia"/>
          <w:szCs w:val="21"/>
        </w:rPr>
        <w:t xml:space="preserve">        </w:t>
      </w:r>
      <w:r>
        <w:rPr>
          <w:rFonts w:ascii="Arial" w:hAnsi="Arial" w:cs="Arial"/>
          <w:szCs w:val="21"/>
        </w:rPr>
        <w:t>≥</w:t>
      </w:r>
      <w:r>
        <w:rPr>
          <w:rFonts w:ascii="宋体" w:hAnsi="宋体" w:cs="宋体"/>
          <w:szCs w:val="21"/>
        </w:rPr>
        <w:t>4MIL</w:t>
      </w:r>
    </w:p>
    <w:p w:rsidR="006A6EA9" w:rsidRDefault="006A6EA9" w:rsidP="006A6EA9">
      <w:pPr>
        <w:pBdr>
          <w:top w:val="single" w:sz="4" w:space="0" w:color="auto"/>
          <w:bottom w:val="single" w:sz="4" w:space="0" w:color="auto"/>
        </w:pBdr>
        <w:shd w:val="clear" w:color="auto" w:fill="FFFFFF"/>
        <w:spacing w:line="300" w:lineRule="exact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扫描角度</w:t>
      </w:r>
      <w:r w:rsidR="008D255B">
        <w:rPr>
          <w:rFonts w:ascii="宋体" w:hAnsi="宋体" w:cs="宋体" w:hint="eastAsia"/>
          <w:szCs w:val="21"/>
        </w:rPr>
        <w:t xml:space="preserve">       </w:t>
      </w:r>
      <w:r w:rsidR="00685137">
        <w:rPr>
          <w:rFonts w:ascii="宋体" w:hAnsi="宋体" w:cs="宋体" w:hint="eastAsia"/>
          <w:szCs w:val="21"/>
        </w:rPr>
        <w:t xml:space="preserve"> </w:t>
      </w:r>
      <w:r w:rsidR="003A562B">
        <w:rPr>
          <w:rFonts w:ascii="宋体" w:hAnsi="宋体" w:cs="宋体" w:hint="eastAsia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转角</w:t>
      </w:r>
      <w:r>
        <w:rPr>
          <w:rFonts w:ascii="宋体" w:hAnsi="宋体" w:cs="宋体"/>
          <w:szCs w:val="21"/>
        </w:rPr>
        <w:t>360</w:t>
      </w:r>
      <w:r>
        <w:rPr>
          <w:rFonts w:ascii="宋体" w:hAnsi="宋体" w:cs="宋体" w:hint="eastAsia"/>
          <w:szCs w:val="21"/>
        </w:rPr>
        <w:t>°</w:t>
      </w:r>
      <w:r>
        <w:rPr>
          <w:rFonts w:ascii="宋体" w:cs="宋体"/>
          <w:szCs w:val="21"/>
        </w:rPr>
        <w:t>,</w:t>
      </w:r>
      <w:r>
        <w:rPr>
          <w:rFonts w:ascii="宋体" w:hAnsi="宋体" w:cs="宋体" w:hint="eastAsia"/>
          <w:szCs w:val="21"/>
        </w:rPr>
        <w:t>仰角</w:t>
      </w:r>
      <w:r>
        <w:rPr>
          <w:rFonts w:ascii="宋体" w:hAnsi="宋体" w:cs="宋体"/>
          <w:szCs w:val="21"/>
        </w:rPr>
        <w:t>55</w:t>
      </w:r>
      <w:r>
        <w:rPr>
          <w:rFonts w:ascii="宋体" w:hAnsi="宋体" w:cs="宋体" w:hint="eastAsia"/>
          <w:szCs w:val="21"/>
        </w:rPr>
        <w:t>°</w:t>
      </w:r>
      <w:r>
        <w:rPr>
          <w:rFonts w:ascii="宋体" w:cs="宋体"/>
          <w:szCs w:val="21"/>
        </w:rPr>
        <w:t>,</w:t>
      </w:r>
      <w:r>
        <w:rPr>
          <w:rFonts w:ascii="宋体" w:hAnsi="宋体" w:cs="宋体" w:hint="eastAsia"/>
          <w:szCs w:val="21"/>
        </w:rPr>
        <w:t>偏角</w:t>
      </w:r>
      <w:r>
        <w:rPr>
          <w:rFonts w:ascii="宋体" w:hAnsi="宋体" w:cs="宋体"/>
          <w:szCs w:val="21"/>
        </w:rPr>
        <w:t>55</w:t>
      </w:r>
      <w:r>
        <w:rPr>
          <w:rFonts w:ascii="宋体" w:hAnsi="宋体" w:cs="宋体" w:hint="eastAsia"/>
          <w:szCs w:val="21"/>
        </w:rPr>
        <w:t>°</w:t>
      </w:r>
    </w:p>
    <w:p w:rsidR="006A6EA9" w:rsidRDefault="006A6EA9" w:rsidP="00685137">
      <w:pPr>
        <w:pBdr>
          <w:bottom w:val="single" w:sz="6" w:space="1" w:color="auto"/>
        </w:pBdr>
        <w:shd w:val="clear" w:color="auto" w:fill="FFFFFF"/>
        <w:spacing w:line="300" w:lineRule="exact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识读码制</w:t>
      </w:r>
      <w:r>
        <w:rPr>
          <w:rFonts w:ascii="宋体" w:hAnsi="宋体" w:cs="宋体"/>
          <w:szCs w:val="21"/>
        </w:rPr>
        <w:t xml:space="preserve">   </w:t>
      </w:r>
      <w:r w:rsidR="00685137">
        <w:rPr>
          <w:rFonts w:ascii="宋体" w:hAnsi="宋体" w:cs="宋体" w:hint="eastAsia"/>
          <w:szCs w:val="21"/>
        </w:rPr>
        <w:t xml:space="preserve"> </w:t>
      </w:r>
      <w:r w:rsidR="003A562B">
        <w:rPr>
          <w:rFonts w:ascii="宋体" w:hAnsi="宋体" w:cs="宋体"/>
          <w:szCs w:val="21"/>
        </w:rPr>
        <w:t xml:space="preserve"> 2D     </w:t>
      </w:r>
      <w:r>
        <w:rPr>
          <w:rFonts w:ascii="宋体" w:hAnsi="宋体" w:cs="宋体"/>
          <w:szCs w:val="21"/>
        </w:rPr>
        <w:t>QR Code, Data Matrix, PDF417,Aztec, Maxicode</w:t>
      </w:r>
      <w:r>
        <w:rPr>
          <w:rFonts w:ascii="宋体" w:hAnsi="宋体" w:cs="宋体" w:hint="eastAsia"/>
          <w:szCs w:val="21"/>
        </w:rPr>
        <w:t>，汉信码</w:t>
      </w:r>
    </w:p>
    <w:p w:rsidR="006A6EA9" w:rsidRPr="003A562B" w:rsidRDefault="003A562B" w:rsidP="006A6EA9">
      <w:pPr>
        <w:shd w:val="clear" w:color="auto" w:fill="FFFFFF"/>
        <w:spacing w:line="300" w:lineRule="exact"/>
        <w:ind w:firstLineChars="100" w:firstLine="210"/>
        <w:rPr>
          <w:rFonts w:ascii="宋体" w:cs="宋体"/>
          <w:szCs w:val="21"/>
        </w:rPr>
      </w:pPr>
      <w:r w:rsidRPr="003A562B">
        <w:rPr>
          <w:rFonts w:ascii="宋体" w:hAnsi="宋体" w:cs="宋体"/>
          <w:szCs w:val="21"/>
        </w:rPr>
        <w:t xml:space="preserve">          </w:t>
      </w:r>
      <w:r w:rsidRPr="003A562B">
        <w:rPr>
          <w:rFonts w:ascii="宋体" w:hAnsi="宋体" w:cs="宋体" w:hint="eastAsia"/>
          <w:szCs w:val="21"/>
        </w:rPr>
        <w:t xml:space="preserve"> </w:t>
      </w:r>
      <w:r w:rsidRPr="003A562B">
        <w:rPr>
          <w:rFonts w:ascii="宋体" w:hAnsi="宋体" w:cs="宋体"/>
          <w:szCs w:val="21"/>
        </w:rPr>
        <w:t xml:space="preserve">1D    </w:t>
      </w:r>
      <w:r w:rsidR="006A6EA9" w:rsidRPr="003A562B">
        <w:rPr>
          <w:rFonts w:ascii="宋体" w:hAnsi="宋体" w:cs="宋体"/>
          <w:szCs w:val="21"/>
        </w:rPr>
        <w:t xml:space="preserve"> EAN,UPC,Code 39,Code 93,Code 128,UCC/EAN 128, Codabar</w:t>
      </w:r>
      <w:r w:rsidR="006A6EA9" w:rsidRPr="003A562B">
        <w:rPr>
          <w:rFonts w:ascii="宋体" w:hAnsi="宋体" w:cs="宋体" w:hint="eastAsia"/>
          <w:szCs w:val="21"/>
        </w:rPr>
        <w:t>，</w:t>
      </w:r>
    </w:p>
    <w:p w:rsidR="006A6EA9" w:rsidRDefault="003A562B" w:rsidP="003A562B">
      <w:pPr>
        <w:shd w:val="clear" w:color="auto" w:fill="FFFFFF"/>
        <w:spacing w:line="300" w:lineRule="exact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                </w:t>
      </w:r>
      <w:r w:rsidR="006A6EA9">
        <w:rPr>
          <w:rFonts w:ascii="宋体" w:hAnsi="宋体" w:cs="宋体"/>
          <w:szCs w:val="21"/>
        </w:rPr>
        <w:t>Interleaved 2 of 5, ITF-6,ITF-14,ISBN,ISSN, MSI-Plessey</w:t>
      </w:r>
    </w:p>
    <w:p w:rsidR="006A6EA9" w:rsidRDefault="003A562B" w:rsidP="003A562B">
      <w:pPr>
        <w:shd w:val="clear" w:color="auto" w:fill="FFFFFF"/>
        <w:spacing w:line="300" w:lineRule="exact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                </w:t>
      </w:r>
      <w:r w:rsidR="006A6EA9">
        <w:rPr>
          <w:rFonts w:ascii="宋体" w:hAnsi="宋体" w:cs="宋体"/>
          <w:szCs w:val="21"/>
        </w:rPr>
        <w:t xml:space="preserve">GS1 Databar,GS1 Composite Code,Code 11,Industrial 25, </w:t>
      </w:r>
    </w:p>
    <w:p w:rsidR="006A6EA9" w:rsidRDefault="003A562B" w:rsidP="003A562B">
      <w:pPr>
        <w:shd w:val="clear" w:color="auto" w:fill="FFFFFF"/>
        <w:spacing w:line="300" w:lineRule="exact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                </w:t>
      </w:r>
      <w:r w:rsidR="006A6EA9">
        <w:rPr>
          <w:rFonts w:ascii="宋体" w:hAnsi="宋体" w:cs="宋体"/>
          <w:szCs w:val="21"/>
        </w:rPr>
        <w:t>Standard 25,Plessey, Matrix 2 of 5</w:t>
      </w:r>
    </w:p>
    <w:p w:rsidR="006A6EA9" w:rsidRDefault="006A6EA9" w:rsidP="008D0FFA">
      <w:pPr>
        <w:pBdr>
          <w:bottom w:val="single" w:sz="4" w:space="1" w:color="auto"/>
        </w:pBdr>
        <w:shd w:val="clear" w:color="auto" w:fill="95B3D7" w:themeFill="accent1" w:themeFillTint="99"/>
        <w:spacing w:line="300" w:lineRule="exact"/>
        <w:rPr>
          <w:rFonts w:ascii="宋体" w:cs="宋体"/>
          <w:szCs w:val="21"/>
        </w:rPr>
      </w:pPr>
      <w:r>
        <w:rPr>
          <w:rFonts w:ascii="宋体" w:hAnsi="宋体" w:cs="宋体" w:hint="eastAsia"/>
          <w:b/>
          <w:color w:val="FFFFFF"/>
          <w:szCs w:val="21"/>
        </w:rPr>
        <w:t>物理参数</w:t>
      </w:r>
    </w:p>
    <w:p w:rsidR="006A6EA9" w:rsidRDefault="006A6EA9" w:rsidP="006A6EA9">
      <w:pPr>
        <w:shd w:val="clear" w:color="auto" w:fill="FFFFFF"/>
        <w:spacing w:line="300" w:lineRule="exact"/>
        <w:rPr>
          <w:rFonts w:cs="Calibri"/>
          <w:szCs w:val="21"/>
        </w:rPr>
      </w:pPr>
      <w:r>
        <w:rPr>
          <w:rFonts w:ascii="宋体" w:hAnsi="宋体" w:cs="宋体" w:hint="eastAsia"/>
          <w:szCs w:val="21"/>
        </w:rPr>
        <w:t>通讯接口</w:t>
      </w:r>
      <w:r>
        <w:rPr>
          <w:rFonts w:ascii="宋体" w:hAnsi="宋体" w:cs="宋体"/>
          <w:szCs w:val="21"/>
        </w:rPr>
        <w:t xml:space="preserve">             TTL-232 </w:t>
      </w:r>
      <w:r>
        <w:rPr>
          <w:rFonts w:cs="Calibri"/>
          <w:szCs w:val="21"/>
        </w:rPr>
        <w:t>&amp; USB(HID-KBW &amp;</w:t>
      </w:r>
      <w:r>
        <w:rPr>
          <w:rFonts w:cs="Calibri" w:hint="eastAsia"/>
          <w:szCs w:val="21"/>
        </w:rPr>
        <w:t>虚拟串口</w:t>
      </w:r>
      <w:r>
        <w:rPr>
          <w:rFonts w:cs="Calibri"/>
          <w:szCs w:val="21"/>
        </w:rPr>
        <w:t>)</w:t>
      </w:r>
      <w:r>
        <w:rPr>
          <w:rFonts w:cs="Calibri" w:hint="eastAsia"/>
          <w:szCs w:val="21"/>
        </w:rPr>
        <w:t>,</w:t>
      </w:r>
      <w:r>
        <w:rPr>
          <w:rFonts w:cs="Calibri" w:hint="eastAsia"/>
          <w:szCs w:val="21"/>
        </w:rPr>
        <w:t>支持一对多功能</w:t>
      </w:r>
    </w:p>
    <w:p w:rsidR="006A6EA9" w:rsidRDefault="006A6EA9" w:rsidP="006A6EA9">
      <w:pPr>
        <w:pBdr>
          <w:top w:val="single" w:sz="4" w:space="0" w:color="auto"/>
          <w:bottom w:val="single" w:sz="4" w:space="0" w:color="auto"/>
        </w:pBdr>
        <w:shd w:val="clear" w:color="auto" w:fill="FFFFFF"/>
        <w:spacing w:line="300" w:lineRule="exact"/>
        <w:rPr>
          <w:rFonts w:cs="Calibri"/>
          <w:szCs w:val="21"/>
        </w:rPr>
      </w:pPr>
      <w:r>
        <w:rPr>
          <w:rFonts w:cs="Calibri" w:hint="eastAsia"/>
          <w:szCs w:val="21"/>
        </w:rPr>
        <w:t>外形尺寸</w:t>
      </w:r>
      <w:r w:rsidR="00685137">
        <w:rPr>
          <w:rFonts w:cs="Calibri" w:hint="eastAsia"/>
          <w:szCs w:val="21"/>
        </w:rPr>
        <w:t xml:space="preserve">             </w:t>
      </w:r>
      <w:r>
        <w:rPr>
          <w:rFonts w:cs="Calibri" w:hint="eastAsia"/>
          <w:sz w:val="18"/>
          <w:szCs w:val="18"/>
        </w:rPr>
        <w:t>手持端：长</w:t>
      </w:r>
      <w:r>
        <w:rPr>
          <w:rFonts w:cs="Calibri"/>
          <w:sz w:val="18"/>
          <w:szCs w:val="18"/>
        </w:rPr>
        <w:t>(164)*</w:t>
      </w:r>
      <w:r>
        <w:rPr>
          <w:rFonts w:cs="Calibri" w:hint="eastAsia"/>
          <w:sz w:val="18"/>
          <w:szCs w:val="18"/>
        </w:rPr>
        <w:t>宽</w:t>
      </w:r>
      <w:r>
        <w:rPr>
          <w:rFonts w:cs="Calibri"/>
          <w:sz w:val="18"/>
          <w:szCs w:val="18"/>
        </w:rPr>
        <w:t>(65)*</w:t>
      </w:r>
      <w:r>
        <w:rPr>
          <w:rFonts w:cs="Calibri" w:hint="eastAsia"/>
          <w:sz w:val="18"/>
          <w:szCs w:val="18"/>
        </w:rPr>
        <w:t>高</w:t>
      </w:r>
      <w:r>
        <w:rPr>
          <w:rFonts w:cs="Calibri"/>
          <w:sz w:val="18"/>
          <w:szCs w:val="18"/>
        </w:rPr>
        <w:t>(98)MM &amp;</w:t>
      </w:r>
      <w:r>
        <w:rPr>
          <w:rFonts w:cs="Calibri" w:hint="eastAsia"/>
          <w:sz w:val="18"/>
          <w:szCs w:val="18"/>
        </w:rPr>
        <w:t>基座</w:t>
      </w:r>
      <w:r>
        <w:rPr>
          <w:rFonts w:cs="Calibri"/>
          <w:sz w:val="18"/>
          <w:szCs w:val="18"/>
        </w:rPr>
        <w:t>:</w:t>
      </w:r>
      <w:r>
        <w:rPr>
          <w:rFonts w:cs="Calibri" w:hint="eastAsia"/>
          <w:sz w:val="18"/>
          <w:szCs w:val="18"/>
        </w:rPr>
        <w:t>长</w:t>
      </w:r>
      <w:r>
        <w:rPr>
          <w:rFonts w:cs="Calibri"/>
          <w:sz w:val="18"/>
          <w:szCs w:val="18"/>
        </w:rPr>
        <w:t>(198)*</w:t>
      </w:r>
      <w:r>
        <w:rPr>
          <w:rFonts w:cs="Calibri" w:hint="eastAsia"/>
          <w:sz w:val="18"/>
          <w:szCs w:val="18"/>
        </w:rPr>
        <w:t>宽</w:t>
      </w:r>
      <w:r>
        <w:rPr>
          <w:rFonts w:cs="Calibri"/>
          <w:sz w:val="18"/>
          <w:szCs w:val="18"/>
        </w:rPr>
        <w:t>(86)*</w:t>
      </w:r>
      <w:r>
        <w:rPr>
          <w:rFonts w:cs="Calibri" w:hint="eastAsia"/>
          <w:sz w:val="18"/>
          <w:szCs w:val="18"/>
        </w:rPr>
        <w:t>高</w:t>
      </w:r>
      <w:r>
        <w:rPr>
          <w:rFonts w:cs="Calibri"/>
          <w:sz w:val="18"/>
          <w:szCs w:val="18"/>
        </w:rPr>
        <w:t>(65)MM</w:t>
      </w:r>
    </w:p>
    <w:p w:rsidR="006A6EA9" w:rsidRDefault="006A6EA9" w:rsidP="006A6EA9">
      <w:pPr>
        <w:shd w:val="clear" w:color="auto" w:fill="FFFFFF"/>
        <w:spacing w:line="300" w:lineRule="exact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重量</w:t>
      </w:r>
      <w:r w:rsidR="00685137">
        <w:rPr>
          <w:rFonts w:ascii="宋体" w:hAnsi="宋体" w:cs="宋体" w:hint="eastAsia"/>
          <w:szCs w:val="21"/>
        </w:rPr>
        <w:t xml:space="preserve">                 </w:t>
      </w:r>
      <w:r>
        <w:rPr>
          <w:rFonts w:ascii="宋体" w:hAnsi="宋体" w:cs="宋体" w:hint="eastAsia"/>
          <w:szCs w:val="21"/>
        </w:rPr>
        <w:t>手持端</w:t>
      </w:r>
      <w:r>
        <w:rPr>
          <w:rFonts w:ascii="宋体" w:hAnsi="宋体" w:cs="宋体"/>
          <w:szCs w:val="21"/>
        </w:rPr>
        <w:t>:(182G)</w:t>
      </w:r>
      <w:r>
        <w:rPr>
          <w:rFonts w:ascii="宋体" w:hAnsi="宋体" w:cs="宋体" w:hint="eastAsia"/>
          <w:szCs w:val="21"/>
        </w:rPr>
        <w:t>不含电缆</w:t>
      </w:r>
      <w:r>
        <w:rPr>
          <w:rFonts w:cs="Calibri"/>
          <w:szCs w:val="21"/>
        </w:rPr>
        <w:t>&amp;</w:t>
      </w:r>
      <w:r>
        <w:rPr>
          <w:rFonts w:cs="Calibri" w:hint="eastAsia"/>
          <w:szCs w:val="21"/>
        </w:rPr>
        <w:t>基座</w:t>
      </w:r>
      <w:r>
        <w:rPr>
          <w:rFonts w:cs="Calibri"/>
          <w:szCs w:val="21"/>
        </w:rPr>
        <w:t>:</w:t>
      </w:r>
      <w:r>
        <w:rPr>
          <w:rFonts w:cs="Calibri" w:hint="eastAsia"/>
          <w:szCs w:val="21"/>
        </w:rPr>
        <w:t>（</w:t>
      </w:r>
      <w:r>
        <w:rPr>
          <w:rFonts w:cs="Calibri"/>
          <w:szCs w:val="21"/>
        </w:rPr>
        <w:t>166G</w:t>
      </w:r>
      <w:r>
        <w:rPr>
          <w:rFonts w:cs="Calibri" w:hint="eastAsia"/>
          <w:szCs w:val="21"/>
        </w:rPr>
        <w:t>）不含电缆</w:t>
      </w:r>
    </w:p>
    <w:p w:rsidR="006A6EA9" w:rsidRDefault="006A6EA9" w:rsidP="006A6EA9">
      <w:pPr>
        <w:pBdr>
          <w:top w:val="single" w:sz="4" w:space="0" w:color="auto"/>
          <w:bottom w:val="single" w:sz="4" w:space="0" w:color="auto"/>
        </w:pBdr>
        <w:shd w:val="clear" w:color="auto" w:fill="FFFFFF"/>
        <w:spacing w:line="300" w:lineRule="exact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电池</w:t>
      </w:r>
      <w:r>
        <w:rPr>
          <w:rFonts w:ascii="宋体" w:hAnsi="宋体" w:cs="宋体"/>
          <w:szCs w:val="21"/>
        </w:rPr>
        <w:t xml:space="preserve">             </w:t>
      </w:r>
      <w:r w:rsidR="00685137">
        <w:rPr>
          <w:rFonts w:ascii="宋体" w:hAnsi="宋体" w:cs="宋体" w:hint="eastAsia"/>
          <w:szCs w:val="21"/>
        </w:rPr>
        <w:t xml:space="preserve">    </w:t>
      </w:r>
      <w:r>
        <w:rPr>
          <w:rFonts w:ascii="宋体" w:hAnsi="宋体" w:cs="宋体"/>
          <w:szCs w:val="21"/>
        </w:rPr>
        <w:t>2200MA</w:t>
      </w:r>
    </w:p>
    <w:p w:rsidR="006A6EA9" w:rsidRDefault="006A6EA9" w:rsidP="006A6EA9">
      <w:pPr>
        <w:pBdr>
          <w:bottom w:val="single" w:sz="4" w:space="0" w:color="auto"/>
        </w:pBdr>
        <w:shd w:val="clear" w:color="auto" w:fill="FFFFFF"/>
        <w:spacing w:line="300" w:lineRule="exact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待机时间</w:t>
      </w:r>
      <w:r w:rsidR="00685137">
        <w:rPr>
          <w:rFonts w:ascii="宋体" w:hAnsi="宋体" w:cs="宋体" w:hint="eastAsia"/>
          <w:szCs w:val="21"/>
        </w:rPr>
        <w:t xml:space="preserve">             </w:t>
      </w:r>
      <w:r>
        <w:rPr>
          <w:rFonts w:ascii="Arial" w:hAnsi="Arial" w:cs="Arial"/>
          <w:szCs w:val="21"/>
        </w:rPr>
        <w:t>≥</w:t>
      </w:r>
      <w:r>
        <w:rPr>
          <w:rFonts w:ascii="宋体" w:hAnsi="宋体" w:cs="宋体"/>
          <w:szCs w:val="21"/>
        </w:rPr>
        <w:t>5</w:t>
      </w:r>
      <w:r>
        <w:rPr>
          <w:rFonts w:ascii="宋体" w:hAnsi="宋体" w:cs="宋体" w:hint="eastAsia"/>
          <w:szCs w:val="21"/>
        </w:rPr>
        <w:t>天</w:t>
      </w:r>
    </w:p>
    <w:p w:rsidR="006A6EA9" w:rsidRDefault="006A6EA9" w:rsidP="00685137">
      <w:pPr>
        <w:pBdr>
          <w:top w:val="single" w:sz="4" w:space="0" w:color="auto"/>
          <w:bottom w:val="single" w:sz="4" w:space="0" w:color="auto"/>
        </w:pBdr>
        <w:shd w:val="clear" w:color="auto" w:fill="FFFFFF"/>
        <w:spacing w:line="300" w:lineRule="exact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工作电压</w:t>
      </w:r>
      <w:r>
        <w:rPr>
          <w:rFonts w:ascii="宋体" w:hAnsi="宋体" w:cs="宋体"/>
          <w:szCs w:val="21"/>
        </w:rPr>
        <w:t xml:space="preserve">             3.3V</w:t>
      </w:r>
    </w:p>
    <w:p w:rsidR="006A6EA9" w:rsidRDefault="006A6EA9" w:rsidP="006A6EA9">
      <w:pPr>
        <w:shd w:val="clear" w:color="auto" w:fill="FFFFFF"/>
        <w:spacing w:line="300" w:lineRule="exact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工作电流</w:t>
      </w:r>
      <w:r>
        <w:rPr>
          <w:rFonts w:ascii="宋体" w:hAnsi="宋体" w:cs="宋体"/>
          <w:szCs w:val="21"/>
        </w:rPr>
        <w:t xml:space="preserve">             170MA</w:t>
      </w:r>
    </w:p>
    <w:p w:rsidR="006A6EA9" w:rsidRDefault="006A6EA9" w:rsidP="006A6EA9">
      <w:pPr>
        <w:pBdr>
          <w:top w:val="single" w:sz="4" w:space="0" w:color="auto"/>
          <w:bottom w:val="single" w:sz="4" w:space="0" w:color="auto"/>
        </w:pBdr>
        <w:shd w:val="clear" w:color="auto" w:fill="FFFFFF"/>
        <w:spacing w:line="300" w:lineRule="exact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待机电流</w:t>
      </w:r>
      <w:r>
        <w:rPr>
          <w:rFonts w:ascii="宋体" w:hAnsi="宋体" w:cs="宋体"/>
          <w:szCs w:val="21"/>
        </w:rPr>
        <w:t xml:space="preserve">             25MA</w:t>
      </w:r>
    </w:p>
    <w:p w:rsidR="006A6EA9" w:rsidRDefault="006A6EA9" w:rsidP="006A6EA9">
      <w:pPr>
        <w:shd w:val="clear" w:color="auto" w:fill="FFFFFF"/>
        <w:spacing w:line="300" w:lineRule="exact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提示方式</w:t>
      </w:r>
      <w:r>
        <w:rPr>
          <w:rFonts w:ascii="宋体" w:hAnsi="宋体" w:cs="宋体"/>
          <w:szCs w:val="21"/>
        </w:rPr>
        <w:t xml:space="preserve">             LED </w:t>
      </w:r>
      <w:r>
        <w:rPr>
          <w:rFonts w:cs="Calibri"/>
          <w:szCs w:val="21"/>
        </w:rPr>
        <w:t>&amp;</w:t>
      </w:r>
      <w:r>
        <w:rPr>
          <w:rFonts w:ascii="宋体" w:hAnsi="宋体" w:cs="宋体" w:hint="eastAsia"/>
          <w:szCs w:val="21"/>
        </w:rPr>
        <w:t>蜂鸣器</w:t>
      </w:r>
    </w:p>
    <w:p w:rsidR="006A6EA9" w:rsidRDefault="006A6EA9" w:rsidP="008D0FFA">
      <w:pPr>
        <w:shd w:val="clear" w:color="auto" w:fill="95B3D7" w:themeFill="accent1" w:themeFillTint="99"/>
        <w:spacing w:line="300" w:lineRule="exact"/>
        <w:rPr>
          <w:rFonts w:ascii="宋体" w:cs="宋体"/>
          <w:b/>
          <w:color w:val="FFFFFF"/>
          <w:szCs w:val="21"/>
        </w:rPr>
      </w:pPr>
      <w:r>
        <w:rPr>
          <w:rFonts w:ascii="宋体" w:hAnsi="宋体" w:cs="宋体" w:hint="eastAsia"/>
          <w:b/>
          <w:color w:val="FFFFFF"/>
          <w:szCs w:val="21"/>
        </w:rPr>
        <w:t>环境参数</w:t>
      </w:r>
    </w:p>
    <w:p w:rsidR="006A6EA9" w:rsidRDefault="006A6EA9" w:rsidP="006A6EA9">
      <w:pPr>
        <w:shd w:val="clear" w:color="auto" w:fill="FFFFFF"/>
        <w:spacing w:line="300" w:lineRule="exact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工作温度</w:t>
      </w:r>
      <w:r>
        <w:rPr>
          <w:rFonts w:ascii="宋体" w:hAnsi="宋体" w:cs="宋体"/>
          <w:szCs w:val="21"/>
        </w:rPr>
        <w:t xml:space="preserve">             -20</w:t>
      </w:r>
      <w:r>
        <w:rPr>
          <w:rFonts w:ascii="宋体" w:hAnsi="宋体" w:cs="宋体" w:hint="eastAsia"/>
          <w:szCs w:val="21"/>
        </w:rPr>
        <w:t>℃</w:t>
      </w:r>
      <w:r>
        <w:rPr>
          <w:rFonts w:ascii="宋体" w:hAnsi="宋体" w:cs="宋体"/>
          <w:szCs w:val="21"/>
        </w:rPr>
        <w:t>+50</w:t>
      </w:r>
      <w:r>
        <w:rPr>
          <w:rFonts w:ascii="宋体" w:hAnsi="宋体" w:cs="宋体" w:hint="eastAsia"/>
          <w:szCs w:val="21"/>
        </w:rPr>
        <w:t>℃</w:t>
      </w:r>
    </w:p>
    <w:p w:rsidR="006A6EA9" w:rsidRDefault="006A6EA9" w:rsidP="006A6EA9">
      <w:pPr>
        <w:pBdr>
          <w:top w:val="single" w:sz="4" w:space="0" w:color="auto"/>
          <w:bottom w:val="single" w:sz="4" w:space="0" w:color="auto"/>
        </w:pBdr>
        <w:shd w:val="clear" w:color="auto" w:fill="FFFFFF"/>
        <w:spacing w:line="300" w:lineRule="exact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存储温度</w:t>
      </w:r>
      <w:r>
        <w:rPr>
          <w:rFonts w:ascii="宋体" w:hAnsi="宋体" w:cs="宋体"/>
          <w:szCs w:val="21"/>
        </w:rPr>
        <w:t xml:space="preserve">             -20</w:t>
      </w:r>
      <w:r>
        <w:rPr>
          <w:rFonts w:ascii="宋体" w:hAnsi="宋体" w:cs="宋体" w:hint="eastAsia"/>
          <w:szCs w:val="21"/>
        </w:rPr>
        <w:t>℃</w:t>
      </w:r>
      <w:r>
        <w:rPr>
          <w:rFonts w:ascii="宋体" w:hAnsi="宋体" w:cs="宋体"/>
          <w:szCs w:val="21"/>
        </w:rPr>
        <w:t>+70</w:t>
      </w:r>
      <w:r>
        <w:rPr>
          <w:rFonts w:ascii="宋体" w:hAnsi="宋体" w:cs="宋体" w:hint="eastAsia"/>
          <w:szCs w:val="21"/>
        </w:rPr>
        <w:t>℃</w:t>
      </w:r>
    </w:p>
    <w:p w:rsidR="006A6EA9" w:rsidRDefault="006A6EA9" w:rsidP="00685137">
      <w:pPr>
        <w:shd w:val="clear" w:color="auto" w:fill="FFFFFF"/>
        <w:spacing w:line="300" w:lineRule="exact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工作湿度</w:t>
      </w:r>
      <w:r>
        <w:rPr>
          <w:rFonts w:ascii="宋体" w:hAnsi="宋体" w:cs="宋体"/>
          <w:szCs w:val="21"/>
        </w:rPr>
        <w:t xml:space="preserve">             5%~95%</w:t>
      </w:r>
      <w:r>
        <w:rPr>
          <w:rFonts w:ascii="宋体" w:hAnsi="宋体" w:cs="宋体" w:hint="eastAsia"/>
          <w:szCs w:val="21"/>
        </w:rPr>
        <w:t>无凝结</w:t>
      </w:r>
    </w:p>
    <w:p w:rsidR="006A6EA9" w:rsidRDefault="006A6EA9" w:rsidP="00685137">
      <w:pPr>
        <w:pBdr>
          <w:top w:val="single" w:sz="4" w:space="0" w:color="auto"/>
          <w:bottom w:val="single" w:sz="4" w:space="0" w:color="auto"/>
        </w:pBdr>
        <w:shd w:val="clear" w:color="auto" w:fill="FFFFFF"/>
        <w:spacing w:line="300" w:lineRule="exact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环境光照</w:t>
      </w:r>
      <w:r>
        <w:rPr>
          <w:rFonts w:ascii="宋体" w:hAnsi="宋体" w:cs="宋体"/>
          <w:szCs w:val="21"/>
        </w:rPr>
        <w:t xml:space="preserve">             0~10000LUX</w:t>
      </w:r>
    </w:p>
    <w:p w:rsidR="006A6EA9" w:rsidRDefault="006A6EA9" w:rsidP="006A6EA9">
      <w:pPr>
        <w:pBdr>
          <w:bottom w:val="single" w:sz="4" w:space="0" w:color="auto"/>
        </w:pBdr>
        <w:shd w:val="clear" w:color="auto" w:fill="FFFFFF"/>
        <w:spacing w:line="300" w:lineRule="exact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静电防护</w:t>
      </w:r>
      <w:r>
        <w:rPr>
          <w:rFonts w:ascii="宋体" w:hAnsi="宋体" w:cs="宋体"/>
          <w:szCs w:val="21"/>
        </w:rPr>
        <w:t xml:space="preserve">             4KV(</w:t>
      </w:r>
      <w:r>
        <w:rPr>
          <w:rFonts w:ascii="宋体" w:hAnsi="宋体" w:cs="宋体" w:hint="eastAsia"/>
          <w:szCs w:val="21"/>
        </w:rPr>
        <w:t>直接放电</w:t>
      </w:r>
      <w:r>
        <w:rPr>
          <w:rFonts w:ascii="宋体" w:hAnsi="宋体" w:cs="宋体"/>
          <w:szCs w:val="21"/>
        </w:rPr>
        <w:t>)10KV(</w:t>
      </w:r>
      <w:r>
        <w:rPr>
          <w:rFonts w:ascii="宋体" w:hAnsi="宋体" w:cs="宋体" w:hint="eastAsia"/>
          <w:szCs w:val="21"/>
        </w:rPr>
        <w:t>空气放电</w:t>
      </w:r>
      <w:r>
        <w:rPr>
          <w:rFonts w:ascii="宋体" w:hAnsi="宋体" w:cs="宋体"/>
          <w:szCs w:val="21"/>
        </w:rPr>
        <w:t>)</w:t>
      </w:r>
    </w:p>
    <w:p w:rsidR="006A6EA9" w:rsidRDefault="006A6EA9" w:rsidP="006A6EA9">
      <w:pPr>
        <w:shd w:val="clear" w:color="auto" w:fill="FFFFFF"/>
        <w:spacing w:line="300" w:lineRule="exact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跌落高度</w:t>
      </w:r>
      <w:r>
        <w:rPr>
          <w:rFonts w:ascii="宋体" w:hAnsi="宋体" w:cs="宋体"/>
          <w:szCs w:val="21"/>
        </w:rPr>
        <w:t xml:space="preserve">             1.2</w:t>
      </w:r>
      <w:r>
        <w:rPr>
          <w:rFonts w:ascii="宋体" w:hAnsi="宋体" w:cs="宋体" w:hint="eastAsia"/>
          <w:szCs w:val="21"/>
        </w:rPr>
        <w:t>米自由跌落</w:t>
      </w:r>
    </w:p>
    <w:p w:rsidR="006A6EA9" w:rsidRDefault="006A6EA9" w:rsidP="006A6EA9">
      <w:pPr>
        <w:pBdr>
          <w:top w:val="single" w:sz="4" w:space="0" w:color="auto"/>
          <w:bottom w:val="single" w:sz="4" w:space="0" w:color="auto"/>
        </w:pBdr>
        <w:shd w:val="clear" w:color="auto" w:fill="FFFFFF"/>
        <w:spacing w:line="300" w:lineRule="exact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防护等级</w:t>
      </w:r>
      <w:r>
        <w:rPr>
          <w:rFonts w:ascii="宋体" w:hAnsi="宋体" w:cs="宋体"/>
          <w:szCs w:val="21"/>
        </w:rPr>
        <w:t xml:space="preserve">             IP54</w:t>
      </w:r>
    </w:p>
    <w:p w:rsidR="006A6EA9" w:rsidRPr="006A6EA9" w:rsidRDefault="006A6EA9" w:rsidP="008D0FFA">
      <w:pPr>
        <w:shd w:val="clear" w:color="auto" w:fill="95B3D7" w:themeFill="accent1" w:themeFillTint="99"/>
        <w:spacing w:line="300" w:lineRule="exact"/>
        <w:rPr>
          <w:rFonts w:ascii="宋体" w:cs="宋体"/>
          <w:szCs w:val="21"/>
          <w:lang w:val="es-ES"/>
        </w:rPr>
      </w:pPr>
      <w:r w:rsidRPr="006A6EA9">
        <w:rPr>
          <w:rFonts w:ascii="宋体" w:hAnsi="宋体" w:cs="宋体" w:hint="eastAsia"/>
          <w:b/>
          <w:color w:val="FFFFFF"/>
          <w:szCs w:val="21"/>
        </w:rPr>
        <w:t>景深及解析度</w:t>
      </w:r>
    </w:p>
    <w:p w:rsidR="006A6EA9" w:rsidRPr="00B25CA0" w:rsidRDefault="006A6EA9" w:rsidP="006A6EA9">
      <w:pPr>
        <w:shd w:val="clear" w:color="auto" w:fill="FFFFFF"/>
        <w:spacing w:line="300" w:lineRule="exact"/>
        <w:ind w:firstLineChars="1150" w:firstLine="2415"/>
        <w:rPr>
          <w:rFonts w:ascii="宋体" w:cs="宋体"/>
          <w:szCs w:val="21"/>
          <w:lang w:val="es-ES"/>
        </w:rPr>
      </w:pPr>
      <w:r w:rsidRPr="00B25CA0">
        <w:rPr>
          <w:rFonts w:ascii="宋体" w:hAnsi="宋体" w:cs="宋体"/>
          <w:szCs w:val="21"/>
          <w:lang w:val="es-ES"/>
        </w:rPr>
        <w:t>EAN-13        60mm-160mm (13mil)</w:t>
      </w:r>
    </w:p>
    <w:p w:rsidR="006A6EA9" w:rsidRPr="00B25CA0" w:rsidRDefault="00C331F7" w:rsidP="006A6EA9">
      <w:pPr>
        <w:shd w:val="clear" w:color="auto" w:fill="FFFFFF"/>
        <w:spacing w:line="300" w:lineRule="exact"/>
        <w:ind w:firstLineChars="1150" w:firstLine="2415"/>
        <w:rPr>
          <w:rFonts w:ascii="宋体" w:cs="宋体"/>
          <w:szCs w:val="21"/>
          <w:lang w:val="es-ES"/>
        </w:rPr>
      </w:pPr>
      <w:r w:rsidRPr="00C331F7">
        <w:rPr>
          <w:rFonts w:ascii="Calibri" w:cs="Times New Roman"/>
          <w:szCs w:val="24"/>
        </w:rPr>
        <w:pict>
          <v:shape id="_x0000_s1137" type="#_x0000_t202" style="position:absolute;left:0;text-align:left;margin-left:1.5pt;margin-top:9.95pt;width:1in;height:27.9pt;z-index:251757568" stroked="f" strokeweight=".5pt">
            <v:textbox style="mso-next-textbox:#_x0000_s1137">
              <w:txbxContent>
                <w:p w:rsidR="006A6EA9" w:rsidRDefault="006A6EA9" w:rsidP="006A6EA9">
                  <w:r>
                    <w:rPr>
                      <w:rFonts w:hint="eastAsia"/>
                    </w:rPr>
                    <w:t>识读景深</w:t>
                  </w:r>
                </w:p>
              </w:txbxContent>
            </v:textbox>
          </v:shape>
        </w:pict>
      </w:r>
      <w:r w:rsidR="006A6EA9" w:rsidRPr="00B25CA0">
        <w:rPr>
          <w:rFonts w:ascii="宋体" w:hAnsi="宋体" w:cs="宋体"/>
          <w:szCs w:val="21"/>
          <w:lang w:val="es-ES"/>
        </w:rPr>
        <w:t xml:space="preserve">Code39        50mm-80mm </w:t>
      </w:r>
      <w:r w:rsidR="006A6EA9" w:rsidRPr="00B25CA0">
        <w:rPr>
          <w:rFonts w:ascii="宋体" w:hAnsi="宋体" w:cs="宋体" w:hint="eastAsia"/>
          <w:szCs w:val="21"/>
          <w:lang w:val="es-ES"/>
        </w:rPr>
        <w:t>（</w:t>
      </w:r>
      <w:r w:rsidR="006A6EA9" w:rsidRPr="00B25CA0">
        <w:rPr>
          <w:rFonts w:ascii="宋体" w:hAnsi="宋体" w:cs="宋体"/>
          <w:szCs w:val="21"/>
          <w:lang w:val="es-ES"/>
        </w:rPr>
        <w:t xml:space="preserve">5mil 10 </w:t>
      </w:r>
      <w:r w:rsidR="006A6EA9">
        <w:rPr>
          <w:rFonts w:ascii="宋体" w:hAnsi="宋体" w:cs="宋体" w:hint="eastAsia"/>
          <w:szCs w:val="21"/>
        </w:rPr>
        <w:t>字节</w:t>
      </w:r>
      <w:r w:rsidR="006A6EA9" w:rsidRPr="00B25CA0">
        <w:rPr>
          <w:rFonts w:ascii="宋体" w:hAnsi="宋体" w:cs="宋体" w:hint="eastAsia"/>
          <w:szCs w:val="21"/>
          <w:lang w:val="es-ES"/>
        </w:rPr>
        <w:t>）</w:t>
      </w:r>
    </w:p>
    <w:p w:rsidR="006A6EA9" w:rsidRPr="00B25CA0" w:rsidRDefault="006A6EA9" w:rsidP="006A6EA9">
      <w:pPr>
        <w:shd w:val="clear" w:color="auto" w:fill="FFFFFF"/>
        <w:spacing w:line="300" w:lineRule="exact"/>
        <w:ind w:firstLineChars="1150" w:firstLine="2415"/>
        <w:rPr>
          <w:rFonts w:ascii="宋体" w:cs="宋体"/>
          <w:szCs w:val="21"/>
          <w:lang w:val="es-ES"/>
        </w:rPr>
      </w:pPr>
      <w:r w:rsidRPr="00B25CA0">
        <w:rPr>
          <w:rFonts w:ascii="宋体" w:hAnsi="宋体" w:cs="宋体"/>
          <w:szCs w:val="21"/>
          <w:lang w:val="es-ES"/>
        </w:rPr>
        <w:t xml:space="preserve">QR Code       30mm-180mm (20mil 16 </w:t>
      </w:r>
      <w:r>
        <w:rPr>
          <w:rFonts w:ascii="宋体" w:hAnsi="宋体" w:cs="宋体" w:hint="eastAsia"/>
          <w:szCs w:val="21"/>
        </w:rPr>
        <w:t>字节</w:t>
      </w:r>
      <w:r w:rsidRPr="00B25CA0">
        <w:rPr>
          <w:rFonts w:ascii="宋体" w:hAnsi="宋体" w:cs="宋体"/>
          <w:szCs w:val="21"/>
          <w:lang w:val="es-ES"/>
        </w:rPr>
        <w:t>)</w:t>
      </w:r>
    </w:p>
    <w:p w:rsidR="006A6EA9" w:rsidRPr="00B25CA0" w:rsidRDefault="006A6EA9" w:rsidP="006A6EA9">
      <w:pPr>
        <w:shd w:val="clear" w:color="auto" w:fill="FFFFFF"/>
        <w:spacing w:line="300" w:lineRule="exact"/>
        <w:ind w:firstLineChars="1150" w:firstLine="2415"/>
        <w:rPr>
          <w:rFonts w:ascii="宋体" w:cs="宋体"/>
          <w:szCs w:val="21"/>
          <w:lang w:val="es-ES"/>
        </w:rPr>
      </w:pPr>
      <w:r w:rsidRPr="00B25CA0">
        <w:rPr>
          <w:rFonts w:ascii="宋体" w:hAnsi="宋体" w:cs="宋体"/>
          <w:szCs w:val="21"/>
          <w:lang w:val="es-ES"/>
        </w:rPr>
        <w:t xml:space="preserve">Data Marix    40mm-80mm </w:t>
      </w:r>
      <w:r w:rsidRPr="00B25CA0">
        <w:rPr>
          <w:rFonts w:ascii="宋体" w:hAnsi="宋体" w:cs="宋体" w:hint="eastAsia"/>
          <w:szCs w:val="21"/>
          <w:lang w:val="es-ES"/>
        </w:rPr>
        <w:t>（</w:t>
      </w:r>
      <w:r w:rsidRPr="00B25CA0">
        <w:rPr>
          <w:rFonts w:ascii="宋体" w:hAnsi="宋体" w:cs="宋体"/>
          <w:szCs w:val="21"/>
          <w:lang w:val="es-ES"/>
        </w:rPr>
        <w:t xml:space="preserve">10mil 20 </w:t>
      </w:r>
      <w:r>
        <w:rPr>
          <w:rFonts w:ascii="宋体" w:hAnsi="宋体" w:cs="宋体" w:hint="eastAsia"/>
          <w:szCs w:val="21"/>
        </w:rPr>
        <w:t>字节</w:t>
      </w:r>
      <w:r w:rsidRPr="00B25CA0">
        <w:rPr>
          <w:rFonts w:ascii="宋体" w:hAnsi="宋体" w:cs="宋体" w:hint="eastAsia"/>
          <w:szCs w:val="21"/>
          <w:lang w:val="es-ES"/>
        </w:rPr>
        <w:t>）</w:t>
      </w:r>
    </w:p>
    <w:p w:rsidR="006A6EA9" w:rsidRDefault="006A6EA9" w:rsidP="006A6EA9">
      <w:pPr>
        <w:shd w:val="clear" w:color="auto" w:fill="FFFFFF"/>
        <w:spacing w:line="300" w:lineRule="exact"/>
        <w:ind w:firstLineChars="1150" w:firstLine="2415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PDF 417       40mm-90mm (6.67mil 7 </w:t>
      </w:r>
      <w:r>
        <w:rPr>
          <w:rFonts w:ascii="宋体" w:hAnsi="宋体" w:cs="宋体" w:hint="eastAsia"/>
          <w:szCs w:val="21"/>
        </w:rPr>
        <w:t>字节</w:t>
      </w:r>
      <w:r>
        <w:rPr>
          <w:rFonts w:ascii="宋体" w:hAnsi="宋体" w:cs="宋体"/>
          <w:szCs w:val="21"/>
        </w:rPr>
        <w:t>)</w:t>
      </w:r>
    </w:p>
    <w:p w:rsidR="00927EC8" w:rsidRPr="004C1213" w:rsidRDefault="009F7DB7" w:rsidP="00927EC8">
      <w:pPr>
        <w:tabs>
          <w:tab w:val="left" w:pos="3544"/>
        </w:tabs>
        <w:spacing w:line="10" w:lineRule="atLeast"/>
        <w:rPr>
          <w:sz w:val="13"/>
          <w:szCs w:val="13"/>
        </w:rPr>
      </w:pPr>
      <w:r w:rsidRPr="00475445">
        <w:rPr>
          <w:rFonts w:hint="eastAsia"/>
          <w:sz w:val="13"/>
          <w:szCs w:val="13"/>
        </w:rPr>
        <w:t>*</w:t>
      </w:r>
      <w:r w:rsidRPr="00475445">
        <w:rPr>
          <w:rFonts w:hint="eastAsia"/>
          <w:sz w:val="13"/>
          <w:szCs w:val="13"/>
        </w:rPr>
        <w:t>规格如有更改，恕不另行通知</w:t>
      </w:r>
      <w:r w:rsidRPr="00475445">
        <w:rPr>
          <w:rFonts w:hint="eastAsia"/>
          <w:sz w:val="13"/>
          <w:szCs w:val="13"/>
        </w:rPr>
        <w:t>*</w:t>
      </w:r>
    </w:p>
    <w:sectPr w:rsidR="00927EC8" w:rsidRPr="004C1213" w:rsidSect="00927EC8">
      <w:type w:val="continuous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454" w:rsidRDefault="00931454" w:rsidP="002603EC">
      <w:r>
        <w:separator/>
      </w:r>
    </w:p>
  </w:endnote>
  <w:endnote w:type="continuationSeparator" w:id="1">
    <w:p w:rsidR="00931454" w:rsidRDefault="00931454" w:rsidP="00260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454" w:rsidRDefault="00931454" w:rsidP="002603EC">
      <w:r>
        <w:separator/>
      </w:r>
    </w:p>
  </w:footnote>
  <w:footnote w:type="continuationSeparator" w:id="1">
    <w:p w:rsidR="00931454" w:rsidRDefault="00931454" w:rsidP="002603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F7D" w:rsidRPr="00F33F7D" w:rsidRDefault="00A03A3F" w:rsidP="00F33F7D">
    <w:pPr>
      <w:pStyle w:val="a3"/>
      <w:jc w:val="both"/>
      <w:rPr>
        <w:sz w:val="48"/>
        <w:szCs w:val="48"/>
      </w:rPr>
    </w:pPr>
    <w:r w:rsidRPr="00F33F7D">
      <w:rPr>
        <w:rFonts w:hint="eastAsia"/>
        <w:sz w:val="48"/>
        <w:szCs w:val="48"/>
      </w:rPr>
      <w:t>XT-</w:t>
    </w:r>
    <w:r w:rsidR="00526EFA">
      <w:rPr>
        <w:rFonts w:hint="eastAsia"/>
        <w:sz w:val="48"/>
        <w:szCs w:val="48"/>
      </w:rPr>
      <w:t>6</w:t>
    </w:r>
    <w:r w:rsidR="004C7459">
      <w:rPr>
        <w:rFonts w:hint="eastAsia"/>
        <w:sz w:val="48"/>
        <w:szCs w:val="48"/>
      </w:rPr>
      <w:t>003</w:t>
    </w:r>
    <w:r w:rsidR="00F33F7D" w:rsidRPr="00F33F7D">
      <w:rPr>
        <w:rFonts w:hint="eastAsia"/>
        <w:sz w:val="48"/>
        <w:szCs w:val="48"/>
      </w:rPr>
      <w:t xml:space="preserve">  </w:t>
    </w:r>
  </w:p>
  <w:p w:rsidR="00927EC8" w:rsidRPr="00F33F7D" w:rsidRDefault="00AF430E" w:rsidP="00AF430E">
    <w:pPr>
      <w:pStyle w:val="a3"/>
      <w:jc w:val="both"/>
      <w:rPr>
        <w:sz w:val="36"/>
        <w:szCs w:val="36"/>
      </w:rPr>
    </w:pPr>
    <w:r w:rsidRPr="00AF430E">
      <w:rPr>
        <w:rFonts w:hint="eastAsia"/>
        <w:b/>
        <w:sz w:val="36"/>
        <w:szCs w:val="36"/>
      </w:rPr>
      <w:t>433MHz</w:t>
    </w:r>
    <w:r w:rsidR="00526EFA">
      <w:rPr>
        <w:rFonts w:hint="eastAsia"/>
        <w:b/>
        <w:sz w:val="36"/>
        <w:szCs w:val="36"/>
      </w:rPr>
      <w:t>二维</w:t>
    </w:r>
    <w:r w:rsidRPr="00AF430E">
      <w:rPr>
        <w:rFonts w:hint="eastAsia"/>
        <w:b/>
        <w:sz w:val="36"/>
        <w:szCs w:val="36"/>
      </w:rPr>
      <w:t>无线扫描枪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0945"/>
    <w:multiLevelType w:val="hybridMultilevel"/>
    <w:tmpl w:val="9618A600"/>
    <w:lvl w:ilvl="0" w:tplc="04090005">
      <w:start w:val="1"/>
      <w:numFmt w:val="bullet"/>
      <w:lvlText w:val=""/>
      <w:lvlJc w:val="left"/>
      <w:pPr>
        <w:ind w:left="8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8066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3EC"/>
    <w:rsid w:val="0001763A"/>
    <w:rsid w:val="00026673"/>
    <w:rsid w:val="000605FB"/>
    <w:rsid w:val="000606AF"/>
    <w:rsid w:val="00081660"/>
    <w:rsid w:val="000B510C"/>
    <w:rsid w:val="000B6E39"/>
    <w:rsid w:val="000B7A22"/>
    <w:rsid w:val="000F3589"/>
    <w:rsid w:val="0014234F"/>
    <w:rsid w:val="00146E96"/>
    <w:rsid w:val="00174B4D"/>
    <w:rsid w:val="0019564B"/>
    <w:rsid w:val="001A130B"/>
    <w:rsid w:val="001A6A9D"/>
    <w:rsid w:val="001E2370"/>
    <w:rsid w:val="001F111E"/>
    <w:rsid w:val="00206690"/>
    <w:rsid w:val="002238EB"/>
    <w:rsid w:val="0025361F"/>
    <w:rsid w:val="002603EC"/>
    <w:rsid w:val="002A17D4"/>
    <w:rsid w:val="002A1E3B"/>
    <w:rsid w:val="002B260C"/>
    <w:rsid w:val="002B433F"/>
    <w:rsid w:val="002D79DA"/>
    <w:rsid w:val="00322011"/>
    <w:rsid w:val="00347940"/>
    <w:rsid w:val="00365F93"/>
    <w:rsid w:val="003A0A67"/>
    <w:rsid w:val="003A562B"/>
    <w:rsid w:val="0040180A"/>
    <w:rsid w:val="004308AE"/>
    <w:rsid w:val="00442181"/>
    <w:rsid w:val="00443A1C"/>
    <w:rsid w:val="00445F30"/>
    <w:rsid w:val="004474CB"/>
    <w:rsid w:val="0049476B"/>
    <w:rsid w:val="00494D2B"/>
    <w:rsid w:val="004C1213"/>
    <w:rsid w:val="004C7459"/>
    <w:rsid w:val="0051075A"/>
    <w:rsid w:val="0051254C"/>
    <w:rsid w:val="00526EFA"/>
    <w:rsid w:val="00573298"/>
    <w:rsid w:val="00583971"/>
    <w:rsid w:val="00585514"/>
    <w:rsid w:val="005A228D"/>
    <w:rsid w:val="005A49D0"/>
    <w:rsid w:val="005C29C7"/>
    <w:rsid w:val="005C4AA2"/>
    <w:rsid w:val="005D3DC7"/>
    <w:rsid w:val="005F69C8"/>
    <w:rsid w:val="006340B9"/>
    <w:rsid w:val="006429C4"/>
    <w:rsid w:val="00673F9C"/>
    <w:rsid w:val="00685137"/>
    <w:rsid w:val="006A1488"/>
    <w:rsid w:val="006A6EA9"/>
    <w:rsid w:val="006B28F8"/>
    <w:rsid w:val="006D6579"/>
    <w:rsid w:val="006E16F4"/>
    <w:rsid w:val="006F1EF6"/>
    <w:rsid w:val="00747FAC"/>
    <w:rsid w:val="007B74D6"/>
    <w:rsid w:val="007D346E"/>
    <w:rsid w:val="007E6510"/>
    <w:rsid w:val="008151BA"/>
    <w:rsid w:val="00817493"/>
    <w:rsid w:val="0082494C"/>
    <w:rsid w:val="008267A2"/>
    <w:rsid w:val="00847EC3"/>
    <w:rsid w:val="0087634F"/>
    <w:rsid w:val="008770E4"/>
    <w:rsid w:val="00884DB1"/>
    <w:rsid w:val="00886CA8"/>
    <w:rsid w:val="008C18B2"/>
    <w:rsid w:val="008D0FFA"/>
    <w:rsid w:val="008D255B"/>
    <w:rsid w:val="008E2924"/>
    <w:rsid w:val="008E513D"/>
    <w:rsid w:val="0090145C"/>
    <w:rsid w:val="00902ACA"/>
    <w:rsid w:val="00911533"/>
    <w:rsid w:val="00927EC8"/>
    <w:rsid w:val="00931454"/>
    <w:rsid w:val="009F7DB7"/>
    <w:rsid w:val="00A03A3F"/>
    <w:rsid w:val="00A05FC4"/>
    <w:rsid w:val="00A157B7"/>
    <w:rsid w:val="00A27AAF"/>
    <w:rsid w:val="00A47667"/>
    <w:rsid w:val="00A50099"/>
    <w:rsid w:val="00A50F7A"/>
    <w:rsid w:val="00A723F5"/>
    <w:rsid w:val="00A87FBD"/>
    <w:rsid w:val="00AC7B6F"/>
    <w:rsid w:val="00AF0FD2"/>
    <w:rsid w:val="00AF430E"/>
    <w:rsid w:val="00B150D2"/>
    <w:rsid w:val="00B463B4"/>
    <w:rsid w:val="00B5583E"/>
    <w:rsid w:val="00B95C50"/>
    <w:rsid w:val="00BE42F1"/>
    <w:rsid w:val="00BE4DB0"/>
    <w:rsid w:val="00C12843"/>
    <w:rsid w:val="00C331F7"/>
    <w:rsid w:val="00C4479C"/>
    <w:rsid w:val="00C55E7B"/>
    <w:rsid w:val="00C630A7"/>
    <w:rsid w:val="00C751C8"/>
    <w:rsid w:val="00C7676C"/>
    <w:rsid w:val="00CB3D87"/>
    <w:rsid w:val="00D222CC"/>
    <w:rsid w:val="00D4713F"/>
    <w:rsid w:val="00D53905"/>
    <w:rsid w:val="00D82B00"/>
    <w:rsid w:val="00D9064E"/>
    <w:rsid w:val="00DC2497"/>
    <w:rsid w:val="00DE4ED9"/>
    <w:rsid w:val="00DF08E0"/>
    <w:rsid w:val="00E05F50"/>
    <w:rsid w:val="00E069B4"/>
    <w:rsid w:val="00E27E10"/>
    <w:rsid w:val="00E47818"/>
    <w:rsid w:val="00E805A8"/>
    <w:rsid w:val="00E9435D"/>
    <w:rsid w:val="00EA3558"/>
    <w:rsid w:val="00EA7845"/>
    <w:rsid w:val="00EC0A2C"/>
    <w:rsid w:val="00F33F7D"/>
    <w:rsid w:val="00F954D5"/>
    <w:rsid w:val="00FA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>
      <o:colormenu v:ext="edit" strokecolor="none"/>
    </o:shapedefaults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3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0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03E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4D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4DB0"/>
    <w:rPr>
      <w:sz w:val="18"/>
      <w:szCs w:val="18"/>
    </w:rPr>
  </w:style>
  <w:style w:type="paragraph" w:styleId="a6">
    <w:name w:val="List Paragraph"/>
    <w:basedOn w:val="a"/>
    <w:uiPriority w:val="34"/>
    <w:qFormat/>
    <w:rsid w:val="00081660"/>
    <w:pPr>
      <w:ind w:firstLineChars="200" w:firstLine="420"/>
    </w:pPr>
  </w:style>
  <w:style w:type="table" w:styleId="a7">
    <w:name w:val="Table Grid"/>
    <w:basedOn w:val="a1"/>
    <w:uiPriority w:val="39"/>
    <w:rsid w:val="00F954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qFormat/>
    <w:rsid w:val="008C18B2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141">
    <w:name w:val="font141"/>
    <w:basedOn w:val="a0"/>
    <w:qFormat/>
    <w:rsid w:val="008C18B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2">
    <w:name w:val="font112"/>
    <w:basedOn w:val="a0"/>
    <w:qFormat/>
    <w:rsid w:val="008C18B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sid w:val="008C18B2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8C18B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sid w:val="008C18B2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8C18B2"/>
    <w:rPr>
      <w:rFonts w:ascii="Arial" w:hAnsi="Arial" w:cs="Arial" w:hint="default"/>
      <w:color w:val="000000"/>
      <w:sz w:val="20"/>
      <w:szCs w:val="20"/>
      <w:u w:val="none"/>
    </w:rPr>
  </w:style>
  <w:style w:type="table" w:customStyle="1" w:styleId="-11">
    <w:name w:val="浅色列表 - 强调文字颜色 11"/>
    <w:basedOn w:val="a1"/>
    <w:uiPriority w:val="61"/>
    <w:rsid w:val="003A0A6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FB8EB-ED3C-465F-ABAE-65A40ABC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LY</cp:lastModifiedBy>
  <cp:revision>71</cp:revision>
  <dcterms:created xsi:type="dcterms:W3CDTF">2019-10-24T08:20:00Z</dcterms:created>
  <dcterms:modified xsi:type="dcterms:W3CDTF">2019-10-29T02:07:00Z</dcterms:modified>
</cp:coreProperties>
</file>